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BDB" w:themeColor="accent2" w:themeTint="33">
    <v:background id="_x0000_s2049" o:bwmode="white" fillcolor="#f2dbdb [661]" o:targetscreensize="1024,768">
      <v:fill type="gradient"/>
    </v:background>
  </w:background>
  <w:body>
    <w:p w14:paraId="244A4A63" w14:textId="77777777" w:rsidR="00104F0E" w:rsidRPr="00935A89" w:rsidRDefault="00CE1EAE" w:rsidP="0062381B">
      <w:pPr>
        <w:pStyle w:val="TitleStyle"/>
        <w:spacing w:line="360" w:lineRule="auto"/>
        <w:jc w:val="center"/>
        <w:rPr>
          <w:rFonts w:ascii="Aptos Display" w:hAnsi="Aptos Display"/>
          <w:sz w:val="24"/>
          <w:szCs w:val="24"/>
        </w:rPr>
      </w:pPr>
      <w:r w:rsidRPr="00935A89">
        <w:rPr>
          <w:rFonts w:ascii="Aptos Display" w:hAnsi="Aptos Display"/>
          <w:sz w:val="24"/>
          <w:szCs w:val="24"/>
        </w:rPr>
        <w:t>Trusted Adults &amp; Youth Voices in Exeter</w:t>
      </w:r>
    </w:p>
    <w:p w14:paraId="51148D9B" w14:textId="77777777" w:rsidR="00104F0E" w:rsidRPr="00935A89" w:rsidRDefault="00CE1EAE" w:rsidP="0062381B">
      <w:pPr>
        <w:pStyle w:val="NormalStyle"/>
        <w:spacing w:line="360" w:lineRule="auto"/>
        <w:jc w:val="center"/>
        <w:rPr>
          <w:rFonts w:ascii="Aptos Display" w:hAnsi="Aptos Display"/>
          <w:sz w:val="24"/>
          <w:szCs w:val="24"/>
        </w:rPr>
      </w:pPr>
      <w:r w:rsidRPr="00935A89">
        <w:rPr>
          <w:rFonts w:ascii="Aptos Display" w:hAnsi="Aptos Display"/>
          <w:sz w:val="24"/>
          <w:szCs w:val="24"/>
        </w:rPr>
        <w:t>Peer Action Collective (PAC) Research Report</w:t>
      </w:r>
    </w:p>
    <w:p w14:paraId="1C8964C1" w14:textId="77777777" w:rsidR="001728E5" w:rsidRPr="00935A89" w:rsidRDefault="001728E5" w:rsidP="001728E5">
      <w:pPr>
        <w:spacing w:line="360" w:lineRule="auto"/>
        <w:rPr>
          <w:rFonts w:ascii="Aptos Display" w:hAnsi="Aptos Display"/>
          <w:sz w:val="24"/>
          <w:szCs w:val="24"/>
          <w:lang w:val="en-GB"/>
        </w:rPr>
      </w:pPr>
      <w:r w:rsidRPr="00935A89">
        <w:rPr>
          <w:rFonts w:ascii="Aptos Display" w:hAnsi="Aptos Display"/>
          <w:sz w:val="24"/>
          <w:szCs w:val="24"/>
          <w:lang w:val="en-GB"/>
        </w:rPr>
        <w:t>In Exeter, the impact of youth violence and social exclusion continues to shape the lives of young people across the city. Over the past two years, the Peer Action Collective (PAC) Exeter has worked closely with young people to better understand these challenges and identify meaningful solutions. Through a youth-led approach, we have created spaces for open dialogue, enabling young people to share their experiences and insights in environments where they feel respected and heard.</w:t>
      </w:r>
    </w:p>
    <w:p w14:paraId="5DEAF3BD" w14:textId="77777777" w:rsidR="001728E5" w:rsidRPr="00935A89" w:rsidRDefault="001728E5" w:rsidP="001728E5">
      <w:pPr>
        <w:spacing w:line="360" w:lineRule="auto"/>
        <w:rPr>
          <w:rFonts w:ascii="Aptos Display" w:hAnsi="Aptos Display"/>
          <w:sz w:val="24"/>
          <w:szCs w:val="24"/>
          <w:lang w:val="en-GB"/>
        </w:rPr>
      </w:pPr>
      <w:r w:rsidRPr="00935A89">
        <w:rPr>
          <w:rFonts w:ascii="Aptos Display" w:hAnsi="Aptos Display"/>
          <w:sz w:val="24"/>
          <w:szCs w:val="24"/>
          <w:lang w:val="en-GB"/>
        </w:rPr>
        <w:t xml:space="preserve">Our research has focused on uncovering the root causes of the issues affecting young people in Exeter, with a particular emphasis on the role of trusted adults in their lives. By amplifying youth voice and engaging directly with communities, we aim to influence decision-makers at both local and regional levels. The goal is to bridge the gap between young </w:t>
      </w:r>
      <w:r w:rsidR="0027241F" w:rsidRPr="00935A89">
        <w:rPr>
          <w:rFonts w:ascii="Aptos Display" w:hAnsi="Aptos Display"/>
          <w:sz w:val="24"/>
          <w:szCs w:val="24"/>
          <w:lang w:val="en-GB"/>
        </w:rPr>
        <w:t>peoples</w:t>
      </w:r>
      <w:r w:rsidRPr="00935A89">
        <w:rPr>
          <w:rFonts w:ascii="Aptos Display" w:hAnsi="Aptos Display"/>
          <w:sz w:val="24"/>
          <w:szCs w:val="24"/>
          <w:lang w:val="en-GB"/>
        </w:rPr>
        <w:t xml:space="preserve"> lived experiences and the systems that shape their futures</w:t>
      </w:r>
      <w:r w:rsidR="0027241F" w:rsidRPr="00935A89">
        <w:rPr>
          <w:rFonts w:ascii="Aptos Display" w:hAnsi="Aptos Display"/>
          <w:sz w:val="24"/>
          <w:szCs w:val="24"/>
          <w:lang w:val="en-GB"/>
        </w:rPr>
        <w:t xml:space="preserve">, </w:t>
      </w:r>
      <w:r w:rsidRPr="00935A89">
        <w:rPr>
          <w:rFonts w:ascii="Aptos Display" w:hAnsi="Aptos Display"/>
          <w:sz w:val="24"/>
          <w:szCs w:val="24"/>
          <w:lang w:val="en-GB"/>
        </w:rPr>
        <w:t>ensuring access to safety, opportunity, and support.</w:t>
      </w:r>
    </w:p>
    <w:p w14:paraId="19957945" w14:textId="77777777" w:rsidR="00104F0E" w:rsidRPr="00935A89" w:rsidRDefault="00B554EC" w:rsidP="0062381B">
      <w:pPr>
        <w:spacing w:line="360" w:lineRule="auto"/>
        <w:rPr>
          <w:rFonts w:ascii="Aptos Display" w:hAnsi="Aptos Display"/>
          <w:sz w:val="24"/>
          <w:szCs w:val="24"/>
        </w:rPr>
      </w:pPr>
      <w:r w:rsidRPr="00935A89">
        <w:rPr>
          <w:rFonts w:ascii="Aptos Display" w:hAnsi="Aptos Display"/>
          <w:noProof/>
          <w:sz w:val="24"/>
          <w:szCs w:val="24"/>
        </w:rPr>
        <w:drawing>
          <wp:anchor distT="0" distB="0" distL="114300" distR="114300" simplePos="0" relativeHeight="251658240" behindDoc="0" locked="0" layoutInCell="1" allowOverlap="1" wp14:anchorId="1BBCC032" wp14:editId="3325FBFB">
            <wp:simplePos x="0" y="0"/>
            <wp:positionH relativeFrom="column">
              <wp:posOffset>447040</wp:posOffset>
            </wp:positionH>
            <wp:positionV relativeFrom="paragraph">
              <wp:posOffset>157002</wp:posOffset>
            </wp:positionV>
            <wp:extent cx="5417524" cy="2910230"/>
            <wp:effectExtent l="0" t="0" r="0" b="4445"/>
            <wp:wrapNone/>
            <wp:docPr id="430253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077" t="29745" r="-1077" b="-616"/>
                    <a:stretch>
                      <a:fillRect/>
                    </a:stretch>
                  </pic:blipFill>
                  <pic:spPr bwMode="auto">
                    <a:xfrm>
                      <a:off x="0" y="0"/>
                      <a:ext cx="5417524" cy="2910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5A1D37" w14:textId="77777777" w:rsidR="001728E5" w:rsidRPr="00935A89" w:rsidRDefault="00911C8C" w:rsidP="0062381B">
      <w:pPr>
        <w:spacing w:line="360" w:lineRule="auto"/>
        <w:rPr>
          <w:rFonts w:ascii="Aptos Display" w:hAnsi="Aptos Display"/>
          <w:sz w:val="24"/>
          <w:szCs w:val="24"/>
        </w:rPr>
      </w:pPr>
      <w:r w:rsidRPr="00935A89">
        <w:rPr>
          <w:rFonts w:ascii="Aptos Display" w:hAnsi="Aptos Display"/>
          <w:noProof/>
          <w:sz w:val="24"/>
          <w:szCs w:val="24"/>
        </w:rPr>
        <mc:AlternateContent>
          <mc:Choice Requires="wps">
            <w:drawing>
              <wp:inline distT="0" distB="0" distL="0" distR="0" wp14:anchorId="5340A067" wp14:editId="71566F8C">
                <wp:extent cx="304800" cy="304800"/>
                <wp:effectExtent l="0" t="0" r="0" b="0"/>
                <wp:docPr id="1936044735" name="AutoShape 3"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CE419" id="AutoShape 3"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A1F95F5" w14:textId="77777777" w:rsidR="001728E5" w:rsidRPr="00935A89" w:rsidRDefault="001728E5" w:rsidP="0062381B">
      <w:pPr>
        <w:spacing w:line="360" w:lineRule="auto"/>
        <w:rPr>
          <w:rFonts w:ascii="Aptos Display" w:hAnsi="Aptos Display"/>
          <w:sz w:val="24"/>
          <w:szCs w:val="24"/>
        </w:rPr>
      </w:pPr>
    </w:p>
    <w:p w14:paraId="48C89CB7" w14:textId="77777777" w:rsidR="001728E5" w:rsidRPr="00935A89" w:rsidRDefault="001728E5" w:rsidP="0062381B">
      <w:pPr>
        <w:spacing w:line="360" w:lineRule="auto"/>
        <w:rPr>
          <w:rFonts w:ascii="Aptos Display" w:hAnsi="Aptos Display"/>
          <w:sz w:val="24"/>
          <w:szCs w:val="24"/>
        </w:rPr>
      </w:pPr>
    </w:p>
    <w:p w14:paraId="5330E19C" w14:textId="77777777" w:rsidR="001728E5" w:rsidRPr="00935A89" w:rsidRDefault="001728E5" w:rsidP="0062381B">
      <w:pPr>
        <w:spacing w:line="360" w:lineRule="auto"/>
        <w:rPr>
          <w:rFonts w:ascii="Aptos Display" w:hAnsi="Aptos Display"/>
          <w:sz w:val="24"/>
          <w:szCs w:val="24"/>
        </w:rPr>
      </w:pPr>
    </w:p>
    <w:p w14:paraId="154C024E" w14:textId="77777777" w:rsidR="001728E5" w:rsidRPr="00935A89" w:rsidRDefault="001728E5" w:rsidP="0062381B">
      <w:pPr>
        <w:spacing w:line="360" w:lineRule="auto"/>
        <w:rPr>
          <w:rFonts w:ascii="Aptos Display" w:hAnsi="Aptos Display"/>
          <w:sz w:val="24"/>
          <w:szCs w:val="24"/>
        </w:rPr>
      </w:pPr>
    </w:p>
    <w:p w14:paraId="20011BA4" w14:textId="77777777" w:rsidR="001728E5" w:rsidRPr="00935A89" w:rsidRDefault="00911C8C" w:rsidP="0062381B">
      <w:pPr>
        <w:spacing w:line="360" w:lineRule="auto"/>
        <w:rPr>
          <w:rFonts w:ascii="Aptos Display" w:hAnsi="Aptos Display"/>
          <w:sz w:val="24"/>
          <w:szCs w:val="24"/>
        </w:rPr>
      </w:pPr>
      <w:r w:rsidRPr="00935A89">
        <w:rPr>
          <w:rFonts w:ascii="Aptos Display" w:hAnsi="Aptos Display"/>
          <w:noProof/>
          <w:sz w:val="24"/>
          <w:szCs w:val="24"/>
        </w:rPr>
        <mc:AlternateContent>
          <mc:Choice Requires="wps">
            <w:drawing>
              <wp:inline distT="0" distB="0" distL="0" distR="0" wp14:anchorId="1C024FCA" wp14:editId="1FBBAAA9">
                <wp:extent cx="304800" cy="304800"/>
                <wp:effectExtent l="0" t="0" r="0" b="0"/>
                <wp:docPr id="1770135786" name="AutoShap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3D05C8" id="AutoShap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58E29FC" w14:textId="77777777" w:rsidR="001728E5" w:rsidRPr="00935A89" w:rsidRDefault="001728E5" w:rsidP="0062381B">
      <w:pPr>
        <w:spacing w:line="360" w:lineRule="auto"/>
        <w:rPr>
          <w:rFonts w:ascii="Aptos Display" w:hAnsi="Aptos Display"/>
          <w:sz w:val="24"/>
          <w:szCs w:val="24"/>
        </w:rPr>
      </w:pPr>
    </w:p>
    <w:p w14:paraId="19ED865C" w14:textId="77777777" w:rsidR="0018576A" w:rsidRPr="00935A89" w:rsidRDefault="00E770C9" w:rsidP="0062381B">
      <w:pPr>
        <w:spacing w:line="360" w:lineRule="auto"/>
        <w:rPr>
          <w:rFonts w:ascii="Aptos Display" w:hAnsi="Aptos Display"/>
          <w:sz w:val="24"/>
          <w:szCs w:val="24"/>
        </w:rPr>
      </w:pPr>
      <w:r w:rsidRPr="00935A89">
        <w:rPr>
          <w:rFonts w:ascii="Aptos Display" w:hAnsi="Aptos Display"/>
          <w:noProof/>
          <w:sz w:val="24"/>
          <w:szCs w:val="24"/>
        </w:rPr>
        <w:drawing>
          <wp:anchor distT="0" distB="0" distL="114300" distR="114300" simplePos="0" relativeHeight="251662336" behindDoc="1" locked="0" layoutInCell="1" allowOverlap="1" wp14:anchorId="7D8EEAA9" wp14:editId="6ECD4A5B">
            <wp:simplePos x="0" y="0"/>
            <wp:positionH relativeFrom="column">
              <wp:posOffset>553720</wp:posOffset>
            </wp:positionH>
            <wp:positionV relativeFrom="paragraph">
              <wp:posOffset>35560</wp:posOffset>
            </wp:positionV>
            <wp:extent cx="5227320" cy="953425"/>
            <wp:effectExtent l="0" t="0" r="0" b="0"/>
            <wp:wrapNone/>
            <wp:docPr id="2012651949" name="Picture 1" descr="A logo for a community f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51949" name="Picture 1" descr="A logo for a community fund&#10;&#10;AI-generated content may be incorrect."/>
                    <pic:cNvPicPr/>
                  </pic:nvPicPr>
                  <pic:blipFill>
                    <a:blip r:embed="rId9"/>
                    <a:stretch>
                      <a:fillRect/>
                    </a:stretch>
                  </pic:blipFill>
                  <pic:spPr>
                    <a:xfrm>
                      <a:off x="0" y="0"/>
                      <a:ext cx="5227320" cy="953425"/>
                    </a:xfrm>
                    <a:prstGeom prst="rect">
                      <a:avLst/>
                    </a:prstGeom>
                  </pic:spPr>
                </pic:pic>
              </a:graphicData>
            </a:graphic>
            <wp14:sizeRelH relativeFrom="margin">
              <wp14:pctWidth>0</wp14:pctWidth>
            </wp14:sizeRelH>
            <wp14:sizeRelV relativeFrom="margin">
              <wp14:pctHeight>0</wp14:pctHeight>
            </wp14:sizeRelV>
          </wp:anchor>
        </w:drawing>
      </w:r>
    </w:p>
    <w:p w14:paraId="48483AC8" w14:textId="77777777" w:rsidR="00911C8C" w:rsidRDefault="00911C8C" w:rsidP="0062381B">
      <w:pPr>
        <w:spacing w:line="360" w:lineRule="auto"/>
        <w:rPr>
          <w:rFonts w:ascii="Aptos Display" w:hAnsi="Aptos Display"/>
          <w:sz w:val="24"/>
          <w:szCs w:val="24"/>
        </w:rPr>
      </w:pPr>
    </w:p>
    <w:p w14:paraId="6F035449" w14:textId="77777777" w:rsidR="00CD0222" w:rsidRPr="00935A89" w:rsidRDefault="00CD0222" w:rsidP="0062381B">
      <w:pPr>
        <w:spacing w:line="360" w:lineRule="auto"/>
        <w:rPr>
          <w:rFonts w:ascii="Aptos Display" w:hAnsi="Aptos Display"/>
          <w:sz w:val="24"/>
          <w:szCs w:val="24"/>
        </w:rPr>
      </w:pPr>
    </w:p>
    <w:p w14:paraId="3013BA48" w14:textId="44122106" w:rsidR="00104F0E" w:rsidRDefault="00070FA7" w:rsidP="00EB0B48">
      <w:pPr>
        <w:pStyle w:val="HeadingStyle"/>
        <w:spacing w:line="360" w:lineRule="auto"/>
        <w:rPr>
          <w:rFonts w:ascii="Aptos Display" w:hAnsi="Aptos Display"/>
          <w:sz w:val="24"/>
          <w:szCs w:val="24"/>
        </w:rPr>
      </w:pPr>
      <w:r w:rsidRPr="00070FA7">
        <w:rPr>
          <w:rFonts w:ascii="Aptos Display" w:hAnsi="Aptos Display"/>
          <w:noProof/>
          <w:sz w:val="24"/>
          <w:szCs w:val="24"/>
        </w:rPr>
        <w:lastRenderedPageBreak/>
        <mc:AlternateContent>
          <mc:Choice Requires="wps">
            <w:drawing>
              <wp:anchor distT="45720" distB="45720" distL="114300" distR="114300" simplePos="0" relativeHeight="251678720" behindDoc="1" locked="0" layoutInCell="1" allowOverlap="1" wp14:anchorId="62FCDCCF" wp14:editId="47EE731B">
                <wp:simplePos x="0" y="0"/>
                <wp:positionH relativeFrom="page">
                  <wp:align>center</wp:align>
                </wp:positionH>
                <wp:positionV relativeFrom="paragraph">
                  <wp:posOffset>0</wp:posOffset>
                </wp:positionV>
                <wp:extent cx="6428740" cy="7772400"/>
                <wp:effectExtent l="0" t="0" r="10160" b="19050"/>
                <wp:wrapTight wrapText="bothSides">
                  <wp:wrapPolygon edited="0">
                    <wp:start x="0" y="0"/>
                    <wp:lineTo x="0" y="21600"/>
                    <wp:lineTo x="21570" y="21600"/>
                    <wp:lineTo x="21570" y="0"/>
                    <wp:lineTo x="0" y="0"/>
                  </wp:wrapPolygon>
                </wp:wrapTight>
                <wp:docPr id="2126130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740" cy="7772400"/>
                        </a:xfrm>
                        <a:prstGeom prst="rect">
                          <a:avLst/>
                        </a:prstGeom>
                        <a:solidFill>
                          <a:schemeClr val="accent2">
                            <a:lumMod val="20000"/>
                            <a:lumOff val="80000"/>
                          </a:schemeClr>
                        </a:solidFill>
                        <a:ln>
                          <a:headEnd/>
                          <a:tailEnd/>
                        </a:ln>
                      </wps:spPr>
                      <wps:style>
                        <a:lnRef idx="2">
                          <a:schemeClr val="accent2"/>
                        </a:lnRef>
                        <a:fillRef idx="1">
                          <a:schemeClr val="lt1"/>
                        </a:fillRef>
                        <a:effectRef idx="0">
                          <a:schemeClr val="accent2"/>
                        </a:effectRef>
                        <a:fontRef idx="minor">
                          <a:schemeClr val="dk1"/>
                        </a:fontRef>
                      </wps:style>
                      <wps:txbx>
                        <w:txbxContent>
                          <w:p w14:paraId="5F080CB0" w14:textId="4CDCE72A" w:rsidR="00070FA7" w:rsidRPr="00935A89" w:rsidRDefault="00070FA7" w:rsidP="00070FA7">
                            <w:pPr>
                              <w:pStyle w:val="HeadingStyle"/>
                              <w:spacing w:line="360" w:lineRule="auto"/>
                              <w:rPr>
                                <w:rFonts w:ascii="Aptos Display" w:hAnsi="Aptos Display"/>
                                <w:sz w:val="24"/>
                                <w:szCs w:val="24"/>
                              </w:rPr>
                            </w:pPr>
                            <w:r>
                              <w:rPr>
                                <w:rFonts w:ascii="Aptos Display" w:hAnsi="Aptos Display"/>
                                <w:sz w:val="24"/>
                                <w:szCs w:val="24"/>
                              </w:rPr>
                              <w:t>T</w:t>
                            </w:r>
                            <w:r w:rsidRPr="00935A89">
                              <w:rPr>
                                <w:rFonts w:ascii="Aptos Display" w:hAnsi="Aptos Display"/>
                                <w:sz w:val="24"/>
                                <w:szCs w:val="24"/>
                              </w:rPr>
                              <w:t>able of Contents</w:t>
                            </w:r>
                          </w:p>
                          <w:p w14:paraId="19189490" w14:textId="77777777" w:rsidR="00070FA7" w:rsidRDefault="00070FA7" w:rsidP="00070FA7">
                            <w:pPr>
                              <w:spacing w:line="360" w:lineRule="auto"/>
                              <w:ind w:left="360"/>
                              <w:rPr>
                                <w:rFonts w:ascii="Aptos Display" w:hAnsi="Aptos Display"/>
                                <w:b/>
                                <w:bCs/>
                                <w:sz w:val="24"/>
                                <w:szCs w:val="24"/>
                                <w:lang w:val="en-GB"/>
                              </w:rPr>
                            </w:pPr>
                          </w:p>
                          <w:p w14:paraId="15F152A0" w14:textId="23F56B0D" w:rsidR="00070FA7" w:rsidRPr="007C0DA5"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What is the Peer Action Collective</w:t>
                            </w:r>
                            <w:r>
                              <w:rPr>
                                <w:rFonts w:ascii="Aptos Display" w:hAnsi="Aptos Display"/>
                                <w:b/>
                                <w:bCs/>
                                <w:sz w:val="24"/>
                                <w:szCs w:val="24"/>
                                <w:lang w:val="en-GB"/>
                              </w:rPr>
                              <w:t>?</w:t>
                            </w:r>
                            <w:r w:rsidRPr="007C0DA5">
                              <w:rPr>
                                <w:rFonts w:ascii="Aptos Display" w:hAnsi="Aptos Display"/>
                                <w:sz w:val="24"/>
                                <w:szCs w:val="24"/>
                                <w:lang w:val="en-GB"/>
                              </w:rPr>
                              <w:t>………………………………………</w:t>
                            </w:r>
                            <w:r>
                              <w:rPr>
                                <w:rFonts w:ascii="Aptos Display" w:hAnsi="Aptos Display"/>
                                <w:sz w:val="24"/>
                                <w:szCs w:val="24"/>
                                <w:lang w:val="en-GB"/>
                              </w:rPr>
                              <w:t>.</w:t>
                            </w:r>
                            <w:r w:rsidRPr="007C0DA5">
                              <w:rPr>
                                <w:rFonts w:ascii="Aptos Display" w:hAnsi="Aptos Display"/>
                                <w:sz w:val="24"/>
                                <w:szCs w:val="24"/>
                                <w:lang w:val="en-GB"/>
                              </w:rPr>
                              <w:t>…Page 3</w:t>
                            </w:r>
                          </w:p>
                          <w:p w14:paraId="65FB77F9" w14:textId="77777777" w:rsidR="00070FA7"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Why Exeter?</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4</w:t>
                            </w:r>
                          </w:p>
                          <w:p w14:paraId="287F0E41" w14:textId="7CACA6C4" w:rsidR="001D37BF" w:rsidRPr="00D50E6D" w:rsidRDefault="001D37BF" w:rsidP="00070FA7">
                            <w:pPr>
                              <w:spacing w:line="360" w:lineRule="auto"/>
                              <w:ind w:left="360"/>
                              <w:rPr>
                                <w:rFonts w:ascii="Aptos Display" w:hAnsi="Aptos Display"/>
                                <w:sz w:val="24"/>
                                <w:szCs w:val="24"/>
                                <w:lang w:val="en-GB"/>
                              </w:rPr>
                            </w:pPr>
                            <w:r>
                              <w:rPr>
                                <w:rFonts w:ascii="Aptos Display" w:hAnsi="Aptos Display"/>
                                <w:b/>
                                <w:bCs/>
                                <w:sz w:val="24"/>
                                <w:szCs w:val="24"/>
                                <w:lang w:val="en-GB"/>
                              </w:rPr>
                              <w:t xml:space="preserve">Summary </w:t>
                            </w:r>
                            <w:r w:rsidRPr="001D37BF">
                              <w:rPr>
                                <w:rFonts w:ascii="Aptos Display" w:hAnsi="Aptos Display"/>
                                <w:sz w:val="24"/>
                                <w:szCs w:val="24"/>
                                <w:lang w:val="en-GB"/>
                              </w:rPr>
                              <w:t>…</w:t>
                            </w:r>
                            <w:r>
                              <w:rPr>
                                <w:rFonts w:ascii="Aptos Display" w:hAnsi="Aptos Display"/>
                                <w:sz w:val="24"/>
                                <w:szCs w:val="24"/>
                                <w:lang w:val="en-GB"/>
                              </w:rPr>
                              <w:t>……………………………………………………………………………Page 5</w:t>
                            </w:r>
                          </w:p>
                          <w:p w14:paraId="7B368B78" w14:textId="77777777" w:rsidR="00070FA7" w:rsidRPr="007C0DA5"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Who are we?</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6</w:t>
                            </w:r>
                          </w:p>
                          <w:p w14:paraId="7691746D" w14:textId="77777777" w:rsidR="00070FA7" w:rsidRPr="00D50E6D"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Method</w:t>
                            </w:r>
                            <w:r w:rsidRPr="007C0DA5">
                              <w:rPr>
                                <w:rFonts w:ascii="Aptos Display" w:hAnsi="Aptos Display"/>
                                <w:sz w:val="24"/>
                                <w:szCs w:val="24"/>
                                <w:lang w:val="en-GB"/>
                              </w:rPr>
                              <w:t>………………………………………………………………………………….Page 7</w:t>
                            </w:r>
                          </w:p>
                          <w:p w14:paraId="452C60EC" w14:textId="6F96DE48" w:rsidR="00070FA7" w:rsidRPr="00D50E6D"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Characteristics of a Trusted Adult: Key quotes</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Page</w:t>
                            </w:r>
                            <w:r w:rsidRPr="007C0DA5">
                              <w:rPr>
                                <w:rFonts w:ascii="Aptos Display" w:hAnsi="Aptos Display"/>
                                <w:sz w:val="24"/>
                                <w:szCs w:val="24"/>
                                <w:lang w:val="en-GB"/>
                              </w:rPr>
                              <w:t xml:space="preserve"> 8</w:t>
                            </w:r>
                          </w:p>
                          <w:p w14:paraId="528F2A28" w14:textId="18EFB75C" w:rsidR="00070FA7" w:rsidRPr="007C0DA5"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Where Young People Find Trusted Adults</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10</w:t>
                            </w:r>
                          </w:p>
                          <w:p w14:paraId="59511400" w14:textId="78D3D3CC" w:rsidR="00070FA7" w:rsidRPr="00D50E6D"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S</w:t>
                            </w:r>
                            <w:r w:rsidRPr="00D50E6D">
                              <w:rPr>
                                <w:rFonts w:ascii="Aptos Display" w:hAnsi="Aptos Display"/>
                                <w:b/>
                                <w:bCs/>
                                <w:sz w:val="24"/>
                                <w:szCs w:val="24"/>
                                <w:lang w:val="en-GB"/>
                              </w:rPr>
                              <w:t>ignificant Barriers to Accessing Support</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w:t>
                            </w:r>
                            <w:r w:rsidR="001D37BF">
                              <w:rPr>
                                <w:rFonts w:ascii="Aptos Display" w:hAnsi="Aptos Display"/>
                                <w:sz w:val="24"/>
                                <w:szCs w:val="24"/>
                                <w:lang w:val="en-GB"/>
                              </w:rPr>
                              <w:t>1</w:t>
                            </w:r>
                          </w:p>
                          <w:p w14:paraId="16792B2E" w14:textId="1E0FB6A4" w:rsidR="00070FA7" w:rsidRPr="00D50E6D"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Visions for Ideal Support and Spaces</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Pr="007C0DA5">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w:t>
                            </w:r>
                            <w:r w:rsidR="001D37BF">
                              <w:rPr>
                                <w:rFonts w:ascii="Aptos Display" w:hAnsi="Aptos Display"/>
                                <w:sz w:val="24"/>
                                <w:szCs w:val="24"/>
                                <w:lang w:val="en-GB"/>
                              </w:rPr>
                              <w:t>3</w:t>
                            </w:r>
                          </w:p>
                          <w:p w14:paraId="417A3BC2" w14:textId="1A10A742" w:rsidR="00070FA7" w:rsidRPr="007C0DA5"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Direct Quotes for Change</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w:t>
                            </w:r>
                            <w:r w:rsidR="001D37BF">
                              <w:rPr>
                                <w:rFonts w:ascii="Aptos Display" w:hAnsi="Aptos Display"/>
                                <w:sz w:val="24"/>
                                <w:szCs w:val="24"/>
                                <w:lang w:val="en-GB"/>
                              </w:rPr>
                              <w:t>5</w:t>
                            </w:r>
                          </w:p>
                          <w:p w14:paraId="09535639" w14:textId="6A2A72D0" w:rsidR="00070FA7" w:rsidRPr="00D50E6D"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Key Recommendations</w:t>
                            </w:r>
                            <w:r w:rsidRPr="007C0DA5">
                              <w:rPr>
                                <w:rFonts w:ascii="Aptos Display" w:hAnsi="Aptos Display"/>
                                <w:sz w:val="24"/>
                                <w:szCs w:val="24"/>
                                <w:lang w:val="en-GB"/>
                              </w:rPr>
                              <w:t>……………………………………………..……………</w:t>
                            </w:r>
                            <w:r w:rsidR="001D37BF">
                              <w:rPr>
                                <w:rFonts w:ascii="Aptos Display" w:hAnsi="Aptos Display"/>
                                <w:sz w:val="24"/>
                                <w:szCs w:val="24"/>
                                <w:lang w:val="en-GB"/>
                              </w:rPr>
                              <w:t>.</w:t>
                            </w:r>
                            <w:r w:rsidRPr="007C0DA5">
                              <w:rPr>
                                <w:rFonts w:ascii="Aptos Display" w:hAnsi="Aptos Display"/>
                                <w:sz w:val="24"/>
                                <w:szCs w:val="24"/>
                                <w:lang w:val="en-GB"/>
                              </w:rPr>
                              <w:t>Page 15</w:t>
                            </w:r>
                          </w:p>
                          <w:p w14:paraId="5D1F8CE4" w14:textId="28EFE43E" w:rsidR="00070FA7" w:rsidRPr="007C0DA5"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What are we doing to address these issues?</w:t>
                            </w:r>
                            <w:r w:rsidRPr="00D50E6D">
                              <w:rPr>
                                <w:rFonts w:ascii="Aptos Display" w:hAnsi="Aptos Display"/>
                                <w:sz w:val="24"/>
                                <w:szCs w:val="24"/>
                                <w:lang w:val="en-GB"/>
                              </w:rPr>
                              <w:t xml:space="preserve"> ....................................</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w:t>
                            </w:r>
                            <w:r w:rsidR="001D37BF">
                              <w:rPr>
                                <w:rFonts w:ascii="Aptos Display" w:hAnsi="Aptos Display"/>
                                <w:sz w:val="24"/>
                                <w:szCs w:val="24"/>
                                <w:lang w:val="en-GB"/>
                              </w:rPr>
                              <w:t>6</w:t>
                            </w:r>
                          </w:p>
                          <w:p w14:paraId="1E6CEBE9" w14:textId="176556E0" w:rsidR="00070FA7" w:rsidRPr="00D50E6D"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 xml:space="preserve">Conclusion and Recommendations </w:t>
                            </w:r>
                            <w:r w:rsidRPr="007C0DA5">
                              <w:rPr>
                                <w:rFonts w:ascii="Aptos Display" w:hAnsi="Aptos Display"/>
                                <w:sz w:val="24"/>
                                <w:szCs w:val="24"/>
                                <w:lang w:val="en-GB"/>
                              </w:rPr>
                              <w:t>…………...……….…………………</w:t>
                            </w:r>
                            <w:r w:rsidR="001D37BF">
                              <w:rPr>
                                <w:rFonts w:ascii="Aptos Display" w:hAnsi="Aptos Display"/>
                                <w:sz w:val="24"/>
                                <w:szCs w:val="24"/>
                                <w:lang w:val="en-GB"/>
                              </w:rPr>
                              <w:t>…</w:t>
                            </w:r>
                            <w:r w:rsidRPr="007C0DA5">
                              <w:rPr>
                                <w:rFonts w:ascii="Aptos Display" w:hAnsi="Aptos Display"/>
                                <w:sz w:val="24"/>
                                <w:szCs w:val="24"/>
                                <w:lang w:val="en-GB"/>
                              </w:rPr>
                              <w:t>Page 1</w:t>
                            </w:r>
                            <w:r w:rsidR="001D37BF">
                              <w:rPr>
                                <w:rFonts w:ascii="Aptos Display" w:hAnsi="Aptos Display"/>
                                <w:sz w:val="24"/>
                                <w:szCs w:val="24"/>
                                <w:lang w:val="en-GB"/>
                              </w:rPr>
                              <w:t>8</w:t>
                            </w:r>
                          </w:p>
                          <w:p w14:paraId="53A2FE65" w14:textId="77777777" w:rsidR="00070FA7" w:rsidRPr="00935A89" w:rsidRDefault="00070FA7" w:rsidP="00070FA7">
                            <w:pPr>
                              <w:spacing w:line="360" w:lineRule="auto"/>
                              <w:rPr>
                                <w:rFonts w:ascii="Aptos Display" w:hAnsi="Aptos Display"/>
                                <w:sz w:val="24"/>
                                <w:szCs w:val="24"/>
                              </w:rPr>
                            </w:pPr>
                          </w:p>
                          <w:p w14:paraId="287C2B31" w14:textId="084ABB48" w:rsidR="00070FA7" w:rsidRDefault="00070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CDCCF" id="_x0000_t202" coordsize="21600,21600" o:spt="202" path="m,l,21600r21600,l21600,xe">
                <v:stroke joinstyle="miter"/>
                <v:path gradientshapeok="t" o:connecttype="rect"/>
              </v:shapetype>
              <v:shape id="Text Box 2" o:spid="_x0000_s1026" type="#_x0000_t202" style="position:absolute;margin-left:0;margin-top:0;width:506.2pt;height:612pt;z-index:-25163776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" fillcolor="#f2dbdb [661]" strokecolor="#c0504d [3205]" strokeweight="2pt">
                <v:textbox>
                  <w:txbxContent>
                    <w:p w14:paraId="5F080CB0" w14:textId="4CDCE72A" w:rsidR="00070FA7" w:rsidRPr="00935A89" w:rsidRDefault="00070FA7" w:rsidP="00070FA7">
                      <w:pPr>
                        <w:pStyle w:val="HeadingStyle"/>
                        <w:spacing w:line="360" w:lineRule="auto"/>
                        <w:rPr>
                          <w:rFonts w:ascii="Aptos Display" w:hAnsi="Aptos Display"/>
                          <w:sz w:val="24"/>
                          <w:szCs w:val="24"/>
                        </w:rPr>
                      </w:pPr>
                      <w:r>
                        <w:rPr>
                          <w:rFonts w:ascii="Aptos Display" w:hAnsi="Aptos Display"/>
                          <w:sz w:val="24"/>
                          <w:szCs w:val="24"/>
                        </w:rPr>
                        <w:t>T</w:t>
                      </w:r>
                      <w:r w:rsidRPr="00935A89">
                        <w:rPr>
                          <w:rFonts w:ascii="Aptos Display" w:hAnsi="Aptos Display"/>
                          <w:sz w:val="24"/>
                          <w:szCs w:val="24"/>
                        </w:rPr>
                        <w:t>able of Contents</w:t>
                      </w:r>
                    </w:p>
                    <w:p w14:paraId="19189490" w14:textId="77777777" w:rsidR="00070FA7" w:rsidRDefault="00070FA7" w:rsidP="00070FA7">
                      <w:pPr>
                        <w:spacing w:line="360" w:lineRule="auto"/>
                        <w:ind w:left="360"/>
                        <w:rPr>
                          <w:rFonts w:ascii="Aptos Display" w:hAnsi="Aptos Display"/>
                          <w:b/>
                          <w:bCs/>
                          <w:sz w:val="24"/>
                          <w:szCs w:val="24"/>
                          <w:lang w:val="en-GB"/>
                        </w:rPr>
                      </w:pPr>
                    </w:p>
                    <w:p w14:paraId="15F152A0" w14:textId="23F56B0D" w:rsidR="00070FA7" w:rsidRPr="007C0DA5"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What is the Peer Action Collective</w:t>
                      </w:r>
                      <w:r>
                        <w:rPr>
                          <w:rFonts w:ascii="Aptos Display" w:hAnsi="Aptos Display"/>
                          <w:b/>
                          <w:bCs/>
                          <w:sz w:val="24"/>
                          <w:szCs w:val="24"/>
                          <w:lang w:val="en-GB"/>
                        </w:rPr>
                        <w:t>?</w:t>
                      </w:r>
                      <w:r w:rsidRPr="007C0DA5">
                        <w:rPr>
                          <w:rFonts w:ascii="Aptos Display" w:hAnsi="Aptos Display"/>
                          <w:sz w:val="24"/>
                          <w:szCs w:val="24"/>
                          <w:lang w:val="en-GB"/>
                        </w:rPr>
                        <w:t>………………………………………</w:t>
                      </w:r>
                      <w:r>
                        <w:rPr>
                          <w:rFonts w:ascii="Aptos Display" w:hAnsi="Aptos Display"/>
                          <w:sz w:val="24"/>
                          <w:szCs w:val="24"/>
                          <w:lang w:val="en-GB"/>
                        </w:rPr>
                        <w:t>.</w:t>
                      </w:r>
                      <w:r w:rsidRPr="007C0DA5">
                        <w:rPr>
                          <w:rFonts w:ascii="Aptos Display" w:hAnsi="Aptos Display"/>
                          <w:sz w:val="24"/>
                          <w:szCs w:val="24"/>
                          <w:lang w:val="en-GB"/>
                        </w:rPr>
                        <w:t>…Page 3</w:t>
                      </w:r>
                    </w:p>
                    <w:p w14:paraId="65FB77F9" w14:textId="77777777" w:rsidR="00070FA7"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Why Exeter?</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4</w:t>
                      </w:r>
                    </w:p>
                    <w:p w14:paraId="287F0E41" w14:textId="7CACA6C4" w:rsidR="001D37BF" w:rsidRPr="00D50E6D" w:rsidRDefault="001D37BF" w:rsidP="00070FA7">
                      <w:pPr>
                        <w:spacing w:line="360" w:lineRule="auto"/>
                        <w:ind w:left="360"/>
                        <w:rPr>
                          <w:rFonts w:ascii="Aptos Display" w:hAnsi="Aptos Display"/>
                          <w:sz w:val="24"/>
                          <w:szCs w:val="24"/>
                          <w:lang w:val="en-GB"/>
                        </w:rPr>
                      </w:pPr>
                      <w:r>
                        <w:rPr>
                          <w:rFonts w:ascii="Aptos Display" w:hAnsi="Aptos Display"/>
                          <w:b/>
                          <w:bCs/>
                          <w:sz w:val="24"/>
                          <w:szCs w:val="24"/>
                          <w:lang w:val="en-GB"/>
                        </w:rPr>
                        <w:t xml:space="preserve">Summary </w:t>
                      </w:r>
                      <w:r w:rsidRPr="001D37BF">
                        <w:rPr>
                          <w:rFonts w:ascii="Aptos Display" w:hAnsi="Aptos Display"/>
                          <w:sz w:val="24"/>
                          <w:szCs w:val="24"/>
                          <w:lang w:val="en-GB"/>
                        </w:rPr>
                        <w:t>…</w:t>
                      </w:r>
                      <w:r>
                        <w:rPr>
                          <w:rFonts w:ascii="Aptos Display" w:hAnsi="Aptos Display"/>
                          <w:sz w:val="24"/>
                          <w:szCs w:val="24"/>
                          <w:lang w:val="en-GB"/>
                        </w:rPr>
                        <w:t>……………………………………………………………………………Page 5</w:t>
                      </w:r>
                    </w:p>
                    <w:p w14:paraId="7B368B78" w14:textId="77777777" w:rsidR="00070FA7" w:rsidRPr="007C0DA5"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Who are we?</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6</w:t>
                      </w:r>
                    </w:p>
                    <w:p w14:paraId="7691746D" w14:textId="77777777" w:rsidR="00070FA7" w:rsidRPr="00D50E6D"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Method</w:t>
                      </w:r>
                      <w:r w:rsidRPr="007C0DA5">
                        <w:rPr>
                          <w:rFonts w:ascii="Aptos Display" w:hAnsi="Aptos Display"/>
                          <w:sz w:val="24"/>
                          <w:szCs w:val="24"/>
                          <w:lang w:val="en-GB"/>
                        </w:rPr>
                        <w:t>………………………………………………………………………………….Page 7</w:t>
                      </w:r>
                    </w:p>
                    <w:p w14:paraId="452C60EC" w14:textId="6F96DE48" w:rsidR="00070FA7" w:rsidRPr="00D50E6D"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Characteristics of a Trusted Adult: Key quotes</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Page</w:t>
                      </w:r>
                      <w:r w:rsidRPr="007C0DA5">
                        <w:rPr>
                          <w:rFonts w:ascii="Aptos Display" w:hAnsi="Aptos Display"/>
                          <w:sz w:val="24"/>
                          <w:szCs w:val="24"/>
                          <w:lang w:val="en-GB"/>
                        </w:rPr>
                        <w:t xml:space="preserve"> 8</w:t>
                      </w:r>
                    </w:p>
                    <w:p w14:paraId="528F2A28" w14:textId="18EFB75C" w:rsidR="00070FA7" w:rsidRPr="007C0DA5"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Where Young People Find Trusted Adults</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10</w:t>
                      </w:r>
                    </w:p>
                    <w:p w14:paraId="59511400" w14:textId="78D3D3CC" w:rsidR="00070FA7" w:rsidRPr="00D50E6D"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S</w:t>
                      </w:r>
                      <w:r w:rsidRPr="00D50E6D">
                        <w:rPr>
                          <w:rFonts w:ascii="Aptos Display" w:hAnsi="Aptos Display"/>
                          <w:b/>
                          <w:bCs/>
                          <w:sz w:val="24"/>
                          <w:szCs w:val="24"/>
                          <w:lang w:val="en-GB"/>
                        </w:rPr>
                        <w:t>ignificant Barriers to Accessing Support</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w:t>
                      </w:r>
                      <w:r w:rsidR="001D37BF">
                        <w:rPr>
                          <w:rFonts w:ascii="Aptos Display" w:hAnsi="Aptos Display"/>
                          <w:sz w:val="24"/>
                          <w:szCs w:val="24"/>
                          <w:lang w:val="en-GB"/>
                        </w:rPr>
                        <w:t>1</w:t>
                      </w:r>
                    </w:p>
                    <w:p w14:paraId="16792B2E" w14:textId="1E0FB6A4" w:rsidR="00070FA7" w:rsidRPr="00D50E6D"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Visions for Ideal Support and Spaces</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Pr="007C0DA5">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w:t>
                      </w:r>
                      <w:r w:rsidR="001D37BF">
                        <w:rPr>
                          <w:rFonts w:ascii="Aptos Display" w:hAnsi="Aptos Display"/>
                          <w:sz w:val="24"/>
                          <w:szCs w:val="24"/>
                          <w:lang w:val="en-GB"/>
                        </w:rPr>
                        <w:t>3</w:t>
                      </w:r>
                    </w:p>
                    <w:p w14:paraId="417A3BC2" w14:textId="1A10A742" w:rsidR="00070FA7" w:rsidRPr="007C0DA5"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Direct Quotes for Change</w:t>
                      </w:r>
                      <w:r w:rsidRPr="00D50E6D">
                        <w:rPr>
                          <w:rFonts w:ascii="Aptos Display" w:hAnsi="Aptos Display"/>
                          <w:sz w:val="24"/>
                          <w:szCs w:val="24"/>
                          <w:lang w:val="en-GB"/>
                        </w:rPr>
                        <w:t xml:space="preserve"> ....................................................</w:t>
                      </w:r>
                      <w:r w:rsidRPr="007C0DA5">
                        <w:rPr>
                          <w:rFonts w:ascii="Aptos Display" w:hAnsi="Aptos Display"/>
                          <w:sz w:val="24"/>
                          <w:szCs w:val="24"/>
                          <w:lang w:val="en-GB"/>
                        </w:rPr>
                        <w:t>.</w:t>
                      </w:r>
                      <w:r w:rsidRPr="00D50E6D">
                        <w:rPr>
                          <w:rFonts w:ascii="Aptos Display" w:hAnsi="Aptos Display"/>
                          <w:sz w:val="24"/>
                          <w:szCs w:val="24"/>
                          <w:lang w:val="en-GB"/>
                        </w:rPr>
                        <w:t>..............</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w:t>
                      </w:r>
                      <w:r w:rsidR="001D37BF">
                        <w:rPr>
                          <w:rFonts w:ascii="Aptos Display" w:hAnsi="Aptos Display"/>
                          <w:sz w:val="24"/>
                          <w:szCs w:val="24"/>
                          <w:lang w:val="en-GB"/>
                        </w:rPr>
                        <w:t>5</w:t>
                      </w:r>
                    </w:p>
                    <w:p w14:paraId="09535639" w14:textId="6A2A72D0" w:rsidR="00070FA7" w:rsidRPr="00D50E6D"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Key Recommendations</w:t>
                      </w:r>
                      <w:r w:rsidRPr="007C0DA5">
                        <w:rPr>
                          <w:rFonts w:ascii="Aptos Display" w:hAnsi="Aptos Display"/>
                          <w:sz w:val="24"/>
                          <w:szCs w:val="24"/>
                          <w:lang w:val="en-GB"/>
                        </w:rPr>
                        <w:t>……………………………………………..……………</w:t>
                      </w:r>
                      <w:r w:rsidR="001D37BF">
                        <w:rPr>
                          <w:rFonts w:ascii="Aptos Display" w:hAnsi="Aptos Display"/>
                          <w:sz w:val="24"/>
                          <w:szCs w:val="24"/>
                          <w:lang w:val="en-GB"/>
                        </w:rPr>
                        <w:t>.</w:t>
                      </w:r>
                      <w:r w:rsidRPr="007C0DA5">
                        <w:rPr>
                          <w:rFonts w:ascii="Aptos Display" w:hAnsi="Aptos Display"/>
                          <w:sz w:val="24"/>
                          <w:szCs w:val="24"/>
                          <w:lang w:val="en-GB"/>
                        </w:rPr>
                        <w:t>Page 15</w:t>
                      </w:r>
                    </w:p>
                    <w:p w14:paraId="5D1F8CE4" w14:textId="28EFE43E" w:rsidR="00070FA7" w:rsidRPr="007C0DA5" w:rsidRDefault="00070FA7" w:rsidP="00070FA7">
                      <w:pPr>
                        <w:spacing w:line="360" w:lineRule="auto"/>
                        <w:ind w:left="360"/>
                        <w:rPr>
                          <w:rFonts w:ascii="Aptos Display" w:hAnsi="Aptos Display"/>
                          <w:sz w:val="24"/>
                          <w:szCs w:val="24"/>
                          <w:lang w:val="en-GB"/>
                        </w:rPr>
                      </w:pPr>
                      <w:r w:rsidRPr="00D50E6D">
                        <w:rPr>
                          <w:rFonts w:ascii="Aptos Display" w:hAnsi="Aptos Display"/>
                          <w:b/>
                          <w:bCs/>
                          <w:sz w:val="24"/>
                          <w:szCs w:val="24"/>
                          <w:lang w:val="en-GB"/>
                        </w:rPr>
                        <w:t>What are we doing to address these issues?</w:t>
                      </w:r>
                      <w:r w:rsidRPr="00D50E6D">
                        <w:rPr>
                          <w:rFonts w:ascii="Aptos Display" w:hAnsi="Aptos Display"/>
                          <w:sz w:val="24"/>
                          <w:szCs w:val="24"/>
                          <w:lang w:val="en-GB"/>
                        </w:rPr>
                        <w:t xml:space="preserve"> ....................................</w:t>
                      </w:r>
                      <w:r w:rsidR="001D37BF">
                        <w:rPr>
                          <w:rFonts w:ascii="Aptos Display" w:hAnsi="Aptos Display"/>
                          <w:sz w:val="24"/>
                          <w:szCs w:val="24"/>
                          <w:lang w:val="en-GB"/>
                        </w:rPr>
                        <w:t>.</w:t>
                      </w:r>
                      <w:r w:rsidRPr="00D50E6D">
                        <w:rPr>
                          <w:rFonts w:ascii="Aptos Display" w:hAnsi="Aptos Display"/>
                          <w:sz w:val="24"/>
                          <w:szCs w:val="24"/>
                          <w:lang w:val="en-GB"/>
                        </w:rPr>
                        <w:t xml:space="preserve">Page </w:t>
                      </w:r>
                      <w:r w:rsidRPr="007C0DA5">
                        <w:rPr>
                          <w:rFonts w:ascii="Aptos Display" w:hAnsi="Aptos Display"/>
                          <w:sz w:val="24"/>
                          <w:szCs w:val="24"/>
                          <w:lang w:val="en-GB"/>
                        </w:rPr>
                        <w:t>1</w:t>
                      </w:r>
                      <w:r w:rsidR="001D37BF">
                        <w:rPr>
                          <w:rFonts w:ascii="Aptos Display" w:hAnsi="Aptos Display"/>
                          <w:sz w:val="24"/>
                          <w:szCs w:val="24"/>
                          <w:lang w:val="en-GB"/>
                        </w:rPr>
                        <w:t>6</w:t>
                      </w:r>
                    </w:p>
                    <w:p w14:paraId="1E6CEBE9" w14:textId="176556E0" w:rsidR="00070FA7" w:rsidRPr="00D50E6D" w:rsidRDefault="00070FA7" w:rsidP="00070FA7">
                      <w:pPr>
                        <w:spacing w:line="360" w:lineRule="auto"/>
                        <w:ind w:left="360"/>
                        <w:rPr>
                          <w:rFonts w:ascii="Aptos Display" w:hAnsi="Aptos Display"/>
                          <w:sz w:val="24"/>
                          <w:szCs w:val="24"/>
                          <w:lang w:val="en-GB"/>
                        </w:rPr>
                      </w:pPr>
                      <w:r w:rsidRPr="007C0DA5">
                        <w:rPr>
                          <w:rFonts w:ascii="Aptos Display" w:hAnsi="Aptos Display"/>
                          <w:b/>
                          <w:bCs/>
                          <w:sz w:val="24"/>
                          <w:szCs w:val="24"/>
                          <w:lang w:val="en-GB"/>
                        </w:rPr>
                        <w:t xml:space="preserve">Conclusion and Recommendations </w:t>
                      </w:r>
                      <w:r w:rsidRPr="007C0DA5">
                        <w:rPr>
                          <w:rFonts w:ascii="Aptos Display" w:hAnsi="Aptos Display"/>
                          <w:sz w:val="24"/>
                          <w:szCs w:val="24"/>
                          <w:lang w:val="en-GB"/>
                        </w:rPr>
                        <w:t>…………...……….…………………</w:t>
                      </w:r>
                      <w:r w:rsidR="001D37BF">
                        <w:rPr>
                          <w:rFonts w:ascii="Aptos Display" w:hAnsi="Aptos Display"/>
                          <w:sz w:val="24"/>
                          <w:szCs w:val="24"/>
                          <w:lang w:val="en-GB"/>
                        </w:rPr>
                        <w:t>…</w:t>
                      </w:r>
                      <w:r w:rsidRPr="007C0DA5">
                        <w:rPr>
                          <w:rFonts w:ascii="Aptos Display" w:hAnsi="Aptos Display"/>
                          <w:sz w:val="24"/>
                          <w:szCs w:val="24"/>
                          <w:lang w:val="en-GB"/>
                        </w:rPr>
                        <w:t>Page 1</w:t>
                      </w:r>
                      <w:r w:rsidR="001D37BF">
                        <w:rPr>
                          <w:rFonts w:ascii="Aptos Display" w:hAnsi="Aptos Display"/>
                          <w:sz w:val="24"/>
                          <w:szCs w:val="24"/>
                          <w:lang w:val="en-GB"/>
                        </w:rPr>
                        <w:t>8</w:t>
                      </w:r>
                    </w:p>
                    <w:p w14:paraId="53A2FE65" w14:textId="77777777" w:rsidR="00070FA7" w:rsidRPr="00935A89" w:rsidRDefault="00070FA7" w:rsidP="00070FA7">
                      <w:pPr>
                        <w:spacing w:line="360" w:lineRule="auto"/>
                        <w:rPr>
                          <w:rFonts w:ascii="Aptos Display" w:hAnsi="Aptos Display"/>
                          <w:sz w:val="24"/>
                          <w:szCs w:val="24"/>
                        </w:rPr>
                      </w:pPr>
                    </w:p>
                    <w:p w14:paraId="287C2B31" w14:textId="084ABB48" w:rsidR="00070FA7" w:rsidRDefault="00070FA7"/>
                  </w:txbxContent>
                </v:textbox>
                <w10:wrap type="tight" anchorx="page"/>
              </v:shape>
            </w:pict>
          </mc:Fallback>
        </mc:AlternateContent>
      </w:r>
    </w:p>
    <w:p w14:paraId="7FDE2D13" w14:textId="331AB518" w:rsidR="00485BC5" w:rsidRPr="00935A89" w:rsidRDefault="00103776" w:rsidP="004E4346">
      <w:pPr>
        <w:pStyle w:val="HeadingStyle"/>
        <w:spacing w:line="360" w:lineRule="auto"/>
        <w:rPr>
          <w:rFonts w:ascii="Aptos Display" w:hAnsi="Aptos Display"/>
          <w:sz w:val="24"/>
          <w:szCs w:val="24"/>
        </w:rPr>
      </w:pPr>
      <w:r w:rsidRPr="00935A89">
        <w:rPr>
          <w:rFonts w:ascii="Aptos Display" w:hAnsi="Aptos Display"/>
          <w:b w:val="0"/>
          <w:bCs/>
          <w:noProof/>
          <w:sz w:val="24"/>
          <w:szCs w:val="24"/>
        </w:rPr>
        <w:lastRenderedPageBreak/>
        <mc:AlternateContent>
          <mc:Choice Requires="wps">
            <w:drawing>
              <wp:anchor distT="0" distB="0" distL="114300" distR="114300" simplePos="0" relativeHeight="251668480" behindDoc="0" locked="0" layoutInCell="1" allowOverlap="1" wp14:anchorId="54AA73BA" wp14:editId="56BDD6E2">
                <wp:simplePos x="0" y="0"/>
                <wp:positionH relativeFrom="column">
                  <wp:posOffset>-352425</wp:posOffset>
                </wp:positionH>
                <wp:positionV relativeFrom="page">
                  <wp:posOffset>4752633</wp:posOffset>
                </wp:positionV>
                <wp:extent cx="6995160" cy="4411980"/>
                <wp:effectExtent l="0" t="0" r="15240" b="26670"/>
                <wp:wrapThrough wrapText="bothSides">
                  <wp:wrapPolygon edited="0">
                    <wp:start x="0" y="0"/>
                    <wp:lineTo x="0" y="21637"/>
                    <wp:lineTo x="20588" y="21637"/>
                    <wp:lineTo x="20647" y="21637"/>
                    <wp:lineTo x="21588" y="19959"/>
                    <wp:lineTo x="21588" y="0"/>
                    <wp:lineTo x="0" y="0"/>
                  </wp:wrapPolygon>
                </wp:wrapThrough>
                <wp:docPr id="1382994749" name="Rectangle: Folded Corner 6"/>
                <wp:cNvGraphicFramePr/>
                <a:graphic xmlns:a="http://schemas.openxmlformats.org/drawingml/2006/main">
                  <a:graphicData uri="http://schemas.microsoft.com/office/word/2010/wordprocessingShape">
                    <wps:wsp>
                      <wps:cNvSpPr/>
                      <wps:spPr>
                        <a:xfrm>
                          <a:off x="0" y="0"/>
                          <a:ext cx="6995160" cy="4411980"/>
                        </a:xfrm>
                        <a:prstGeom prst="foldedCorner">
                          <a:avLst>
                            <a:gd name="adj" fmla="val 8430"/>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7CB026AB" w14:textId="77777777" w:rsidR="00103776" w:rsidRPr="00103776" w:rsidRDefault="00103776" w:rsidP="00103776">
                            <w:pPr>
                              <w:pStyle w:val="HeadingStyle"/>
                              <w:tabs>
                                <w:tab w:val="left" w:pos="7088"/>
                              </w:tabs>
                              <w:spacing w:line="360" w:lineRule="auto"/>
                              <w:rPr>
                                <w:rFonts w:ascii="Aptos Display" w:hAnsi="Aptos Display"/>
                                <w:color w:val="000000" w:themeColor="text1"/>
                                <w:sz w:val="24"/>
                                <w:szCs w:val="24"/>
                              </w:rPr>
                            </w:pPr>
                            <w:r w:rsidRPr="00103776">
                              <w:rPr>
                                <w:rFonts w:ascii="Aptos Display" w:hAnsi="Aptos Display"/>
                                <w:color w:val="000000" w:themeColor="text1"/>
                                <w:sz w:val="24"/>
                                <w:szCs w:val="24"/>
                              </w:rPr>
                              <w:t>What is the Peer Action Collective?</w:t>
                            </w:r>
                          </w:p>
                          <w:p w14:paraId="0CC8621D" w14:textId="77777777" w:rsidR="00103776" w:rsidRPr="00103776" w:rsidRDefault="00103776" w:rsidP="00103776">
                            <w:pPr>
                              <w:pStyle w:val="HeadingStyle"/>
                              <w:tabs>
                                <w:tab w:val="left" w:pos="7088"/>
                              </w:tabs>
                              <w:spacing w:line="360" w:lineRule="auto"/>
                              <w:rPr>
                                <w:rFonts w:ascii="Aptos Display" w:hAnsi="Aptos Display"/>
                                <w:b w:val="0"/>
                                <w:bCs/>
                                <w:color w:val="000000" w:themeColor="text1"/>
                                <w:sz w:val="24"/>
                                <w:szCs w:val="24"/>
                              </w:rPr>
                            </w:pPr>
                            <w:r w:rsidRPr="00103776">
                              <w:rPr>
                                <w:rFonts w:ascii="Aptos Display" w:hAnsi="Aptos Display"/>
                                <w:b w:val="0"/>
                                <w:bCs/>
                                <w:color w:val="000000" w:themeColor="text1"/>
                                <w:sz w:val="24"/>
                                <w:szCs w:val="24"/>
                              </w:rPr>
                              <w:t>PAC is a ground-breaking network of Peer Researchers, Social Action Leads and Changemakers.</w:t>
                            </w:r>
                          </w:p>
                          <w:p w14:paraId="7E68ACE7" w14:textId="77777777" w:rsidR="00103776" w:rsidRPr="00103776" w:rsidRDefault="00103776" w:rsidP="00103776">
                            <w:pPr>
                              <w:pStyle w:val="HeadingStyle"/>
                              <w:tabs>
                                <w:tab w:val="left" w:pos="7088"/>
                              </w:tabs>
                              <w:spacing w:line="360" w:lineRule="auto"/>
                              <w:rPr>
                                <w:rFonts w:ascii="Aptos Display" w:hAnsi="Aptos Display"/>
                                <w:b w:val="0"/>
                                <w:bCs/>
                                <w:color w:val="000000" w:themeColor="text1"/>
                                <w:sz w:val="24"/>
                                <w:szCs w:val="24"/>
                              </w:rPr>
                            </w:pPr>
                            <w:r w:rsidRPr="00103776">
                              <w:rPr>
                                <w:rFonts w:ascii="Aptos Display" w:hAnsi="Aptos Display"/>
                                <w:b w:val="0"/>
                                <w:bCs/>
                                <w:color w:val="000000" w:themeColor="text1"/>
                                <w:sz w:val="24"/>
                                <w:szCs w:val="24"/>
                              </w:rPr>
                              <w:t xml:space="preserve">Through the Peer Action Collective (PAC) young people are working to make their communities safer, fairer places to live. PAC is made up of a number of teams of young people across the UK, all with this shared goal. </w:t>
                            </w:r>
                            <w:r w:rsidRPr="00E861D4">
                              <w:rPr>
                                <w:rFonts w:ascii="Aptos Display" w:hAnsi="Aptos Display"/>
                                <w:color w:val="000000" w:themeColor="text1"/>
                                <w:sz w:val="24"/>
                                <w:szCs w:val="24"/>
                              </w:rPr>
                              <w:t>We are the Exeter PAC team.</w:t>
                            </w:r>
                          </w:p>
                          <w:p w14:paraId="10BE06DE" w14:textId="77777777" w:rsidR="00103776" w:rsidRPr="00103776" w:rsidRDefault="00103776" w:rsidP="00103776">
                            <w:pPr>
                              <w:pStyle w:val="HeadingStyle"/>
                              <w:tabs>
                                <w:tab w:val="left" w:pos="7088"/>
                              </w:tabs>
                              <w:spacing w:line="360" w:lineRule="auto"/>
                              <w:rPr>
                                <w:rFonts w:ascii="Aptos Display" w:hAnsi="Aptos Display"/>
                                <w:b w:val="0"/>
                                <w:bCs/>
                                <w:color w:val="000000" w:themeColor="text1"/>
                                <w:sz w:val="24"/>
                                <w:szCs w:val="24"/>
                              </w:rPr>
                            </w:pPr>
                            <w:r w:rsidRPr="00103776">
                              <w:rPr>
                                <w:rFonts w:ascii="Aptos Display" w:hAnsi="Aptos Display"/>
                                <w:b w:val="0"/>
                                <w:bCs/>
                                <w:color w:val="000000" w:themeColor="text1"/>
                                <w:sz w:val="24"/>
                                <w:szCs w:val="24"/>
                              </w:rPr>
                              <w:t>Funded by the Youth Endowment Fund, the #iwill Fund (a joint investment between The National Lottery Community Fund and the Department for Culture, Media and Sport) and the Co-op, PAC is here to support young people to take the lead. Thanks to their funding, we've been able to launch two research projects that interconnect with each other.</w:t>
                            </w:r>
                          </w:p>
                          <w:p w14:paraId="651A2A51" w14:textId="77777777" w:rsidR="00103776" w:rsidRPr="00103776" w:rsidRDefault="00103776" w:rsidP="00103776">
                            <w:pPr>
                              <w:pStyle w:val="HeadingStyle"/>
                              <w:tabs>
                                <w:tab w:val="left" w:pos="7088"/>
                              </w:tabs>
                              <w:spacing w:line="360" w:lineRule="auto"/>
                              <w:rPr>
                                <w:rFonts w:ascii="Aptos Display" w:hAnsi="Aptos Display"/>
                                <w:b w:val="0"/>
                                <w:bCs/>
                                <w:color w:val="000000" w:themeColor="text1"/>
                                <w:sz w:val="24"/>
                                <w:szCs w:val="24"/>
                              </w:rPr>
                            </w:pPr>
                            <w:r w:rsidRPr="00103776">
                              <w:rPr>
                                <w:rFonts w:ascii="Aptos Display" w:hAnsi="Aptos Display"/>
                                <w:b w:val="0"/>
                                <w:bCs/>
                                <w:color w:val="000000" w:themeColor="text1"/>
                                <w:sz w:val="24"/>
                                <w:szCs w:val="24"/>
                              </w:rPr>
                              <w:t>Our projects originally started out as research projects, using qualitative data gathering from young people to understand their thoughts and any issues that arise within the community. After this phase we moved onto social action, this is where we present our findings and recommendations to stakeholders and put plans in place to make change!</w:t>
                            </w:r>
                          </w:p>
                          <w:p w14:paraId="37D6640E" w14:textId="77777777" w:rsidR="00103776" w:rsidRPr="00103776" w:rsidRDefault="00103776" w:rsidP="00103776">
                            <w:pPr>
                              <w:pStyle w:val="HeadingStyle"/>
                              <w:tabs>
                                <w:tab w:val="left" w:pos="7088"/>
                              </w:tabs>
                              <w:spacing w:line="360" w:lineRule="auto"/>
                              <w:rPr>
                                <w:rFonts w:ascii="Aptos Display" w:hAnsi="Aptos Display"/>
                                <w:color w:val="000000" w:themeColor="text1"/>
                                <w:sz w:val="24"/>
                                <w:szCs w:val="24"/>
                              </w:rPr>
                            </w:pPr>
                          </w:p>
                          <w:p w14:paraId="36C945E0" w14:textId="77777777" w:rsidR="00103776" w:rsidRPr="00103776" w:rsidRDefault="00103776" w:rsidP="0010377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A73B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6" o:spid="_x0000_s1027" type="#_x0000_t65" style="position:absolute;margin-left:-27.75pt;margin-top:374.2pt;width:550.8pt;height:34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" adj="19779" filled="f" strokecolor="#c0504d [3205]">
                <v:textbox>
                  <w:txbxContent>
                    <w:p w14:paraId="7CB026AB" w14:textId="77777777" w:rsidR="00103776" w:rsidRPr="00103776" w:rsidRDefault="00103776" w:rsidP="00103776">
                      <w:pPr>
                        <w:pStyle w:val="HeadingStyle"/>
                        <w:tabs>
                          <w:tab w:val="left" w:pos="7088"/>
                        </w:tabs>
                        <w:spacing w:line="360" w:lineRule="auto"/>
                        <w:rPr>
                          <w:rFonts w:ascii="Aptos Display" w:hAnsi="Aptos Display"/>
                          <w:color w:val="000000" w:themeColor="text1"/>
                          <w:sz w:val="24"/>
                          <w:szCs w:val="24"/>
                        </w:rPr>
                      </w:pPr>
                      <w:r w:rsidRPr="00103776">
                        <w:rPr>
                          <w:rFonts w:ascii="Aptos Display" w:hAnsi="Aptos Display"/>
                          <w:color w:val="000000" w:themeColor="text1"/>
                          <w:sz w:val="24"/>
                          <w:szCs w:val="24"/>
                        </w:rPr>
                        <w:t>What is the Peer Action Collective?</w:t>
                      </w:r>
                    </w:p>
                    <w:p w14:paraId="0CC8621D" w14:textId="77777777" w:rsidR="00103776" w:rsidRPr="00103776" w:rsidRDefault="00103776" w:rsidP="00103776">
                      <w:pPr>
                        <w:pStyle w:val="HeadingStyle"/>
                        <w:tabs>
                          <w:tab w:val="left" w:pos="7088"/>
                        </w:tabs>
                        <w:spacing w:line="360" w:lineRule="auto"/>
                        <w:rPr>
                          <w:rFonts w:ascii="Aptos Display" w:hAnsi="Aptos Display"/>
                          <w:b w:val="0"/>
                          <w:bCs/>
                          <w:color w:val="000000" w:themeColor="text1"/>
                          <w:sz w:val="24"/>
                          <w:szCs w:val="24"/>
                        </w:rPr>
                      </w:pPr>
                      <w:r w:rsidRPr="00103776">
                        <w:rPr>
                          <w:rFonts w:ascii="Aptos Display" w:hAnsi="Aptos Display"/>
                          <w:b w:val="0"/>
                          <w:bCs/>
                          <w:color w:val="000000" w:themeColor="text1"/>
                          <w:sz w:val="24"/>
                          <w:szCs w:val="24"/>
                        </w:rPr>
                        <w:t>PAC is a ground-breaking network of Peer Researchers, Social Action Leads and Changemakers.</w:t>
                      </w:r>
                    </w:p>
                    <w:p w14:paraId="7E68ACE7" w14:textId="77777777" w:rsidR="00103776" w:rsidRPr="00103776" w:rsidRDefault="00103776" w:rsidP="00103776">
                      <w:pPr>
                        <w:pStyle w:val="HeadingStyle"/>
                        <w:tabs>
                          <w:tab w:val="left" w:pos="7088"/>
                        </w:tabs>
                        <w:spacing w:line="360" w:lineRule="auto"/>
                        <w:rPr>
                          <w:rFonts w:ascii="Aptos Display" w:hAnsi="Aptos Display"/>
                          <w:b w:val="0"/>
                          <w:bCs/>
                          <w:color w:val="000000" w:themeColor="text1"/>
                          <w:sz w:val="24"/>
                          <w:szCs w:val="24"/>
                        </w:rPr>
                      </w:pPr>
                      <w:r w:rsidRPr="00103776">
                        <w:rPr>
                          <w:rFonts w:ascii="Aptos Display" w:hAnsi="Aptos Display"/>
                          <w:b w:val="0"/>
                          <w:bCs/>
                          <w:color w:val="000000" w:themeColor="text1"/>
                          <w:sz w:val="24"/>
                          <w:szCs w:val="24"/>
                        </w:rPr>
                        <w:t xml:space="preserve">Through the Peer Action Collective (PAC) young people are working to make their communities safer, fairer places to live. PAC is made up of a number of teams of young people across the UK, all with this shared goal. </w:t>
                      </w:r>
                      <w:r w:rsidRPr="00E861D4">
                        <w:rPr>
                          <w:rFonts w:ascii="Aptos Display" w:hAnsi="Aptos Display"/>
                          <w:color w:val="000000" w:themeColor="text1"/>
                          <w:sz w:val="24"/>
                          <w:szCs w:val="24"/>
                        </w:rPr>
                        <w:t>We are the Exeter PAC team.</w:t>
                      </w:r>
                    </w:p>
                    <w:p w14:paraId="10BE06DE" w14:textId="77777777" w:rsidR="00103776" w:rsidRPr="00103776" w:rsidRDefault="00103776" w:rsidP="00103776">
                      <w:pPr>
                        <w:pStyle w:val="HeadingStyle"/>
                        <w:tabs>
                          <w:tab w:val="left" w:pos="7088"/>
                        </w:tabs>
                        <w:spacing w:line="360" w:lineRule="auto"/>
                        <w:rPr>
                          <w:rFonts w:ascii="Aptos Display" w:hAnsi="Aptos Display"/>
                          <w:b w:val="0"/>
                          <w:bCs/>
                          <w:color w:val="000000" w:themeColor="text1"/>
                          <w:sz w:val="24"/>
                          <w:szCs w:val="24"/>
                        </w:rPr>
                      </w:pPr>
                      <w:r w:rsidRPr="00103776">
                        <w:rPr>
                          <w:rFonts w:ascii="Aptos Display" w:hAnsi="Aptos Display"/>
                          <w:b w:val="0"/>
                          <w:bCs/>
                          <w:color w:val="000000" w:themeColor="text1"/>
                          <w:sz w:val="24"/>
                          <w:szCs w:val="24"/>
                        </w:rPr>
                        <w:t>Funded by the Youth Endowment Fund, the #iwill Fund (a joint investment between The National Lottery Community Fund and the Department for Culture, Media and Sport) and the Co-op, PAC is here to support young people to take the lead. Thanks to their funding, we've been able to launch two research projects that interconnect with each other.</w:t>
                      </w:r>
                    </w:p>
                    <w:p w14:paraId="651A2A51" w14:textId="77777777" w:rsidR="00103776" w:rsidRPr="00103776" w:rsidRDefault="00103776" w:rsidP="00103776">
                      <w:pPr>
                        <w:pStyle w:val="HeadingStyle"/>
                        <w:tabs>
                          <w:tab w:val="left" w:pos="7088"/>
                        </w:tabs>
                        <w:spacing w:line="360" w:lineRule="auto"/>
                        <w:rPr>
                          <w:rFonts w:ascii="Aptos Display" w:hAnsi="Aptos Display"/>
                          <w:b w:val="0"/>
                          <w:bCs/>
                          <w:color w:val="000000" w:themeColor="text1"/>
                          <w:sz w:val="24"/>
                          <w:szCs w:val="24"/>
                        </w:rPr>
                      </w:pPr>
                      <w:r w:rsidRPr="00103776">
                        <w:rPr>
                          <w:rFonts w:ascii="Aptos Display" w:hAnsi="Aptos Display"/>
                          <w:b w:val="0"/>
                          <w:bCs/>
                          <w:color w:val="000000" w:themeColor="text1"/>
                          <w:sz w:val="24"/>
                          <w:szCs w:val="24"/>
                        </w:rPr>
                        <w:t>Our projects originally started out as research projects, using qualitative data gathering from young people to understand their thoughts and any issues that arise within the community. After this phase we moved onto social action, this is where we present our findings and recommendations to stakeholders and put plans in place to make change!</w:t>
                      </w:r>
                    </w:p>
                    <w:p w14:paraId="37D6640E" w14:textId="77777777" w:rsidR="00103776" w:rsidRPr="00103776" w:rsidRDefault="00103776" w:rsidP="00103776">
                      <w:pPr>
                        <w:pStyle w:val="HeadingStyle"/>
                        <w:tabs>
                          <w:tab w:val="left" w:pos="7088"/>
                        </w:tabs>
                        <w:spacing w:line="360" w:lineRule="auto"/>
                        <w:rPr>
                          <w:rFonts w:ascii="Aptos Display" w:hAnsi="Aptos Display"/>
                          <w:color w:val="000000" w:themeColor="text1"/>
                          <w:sz w:val="24"/>
                          <w:szCs w:val="24"/>
                        </w:rPr>
                      </w:pPr>
                    </w:p>
                    <w:p w14:paraId="36C945E0" w14:textId="77777777" w:rsidR="00103776" w:rsidRPr="00103776" w:rsidRDefault="00103776" w:rsidP="00103776">
                      <w:pPr>
                        <w:jc w:val="center"/>
                        <w:rPr>
                          <w:color w:val="000000" w:themeColor="text1"/>
                        </w:rPr>
                      </w:pPr>
                    </w:p>
                  </w:txbxContent>
                </v:textbox>
                <w10:wrap type="through" anchory="page"/>
              </v:shape>
            </w:pict>
          </mc:Fallback>
        </mc:AlternateContent>
      </w:r>
      <w:r w:rsidR="00723317" w:rsidRPr="00935A89">
        <w:rPr>
          <w:rFonts w:ascii="Aptos Display" w:hAnsi="Aptos Display"/>
          <w:noProof/>
          <w:sz w:val="24"/>
          <w:szCs w:val="24"/>
        </w:rPr>
        <w:drawing>
          <wp:inline distT="0" distB="0" distL="0" distR="0" wp14:anchorId="23BCBAF0" wp14:editId="1A5C485B">
            <wp:extent cx="6497386" cy="3672840"/>
            <wp:effectExtent l="0" t="0" r="0" b="3810"/>
            <wp:docPr id="719028073" name="Picture 1"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28073" name="Picture 1" descr="A group of people standing together&#10;&#10;AI-generated content may be incorrect."/>
                    <pic:cNvPicPr/>
                  </pic:nvPicPr>
                  <pic:blipFill>
                    <a:blip r:embed="rId10"/>
                    <a:stretch>
                      <a:fillRect/>
                    </a:stretch>
                  </pic:blipFill>
                  <pic:spPr>
                    <a:xfrm>
                      <a:off x="0" y="0"/>
                      <a:ext cx="6498694" cy="3673579"/>
                    </a:xfrm>
                    <a:prstGeom prst="rect">
                      <a:avLst/>
                    </a:prstGeom>
                  </pic:spPr>
                </pic:pic>
              </a:graphicData>
            </a:graphic>
          </wp:inline>
        </w:drawing>
      </w:r>
    </w:p>
    <w:p w14:paraId="4AAFFC2D" w14:textId="77777777" w:rsidR="006E0A47" w:rsidRPr="00935A89" w:rsidRDefault="006E0A47" w:rsidP="00FA1802">
      <w:pPr>
        <w:pStyle w:val="HeadingStyle"/>
        <w:tabs>
          <w:tab w:val="left" w:pos="7088"/>
        </w:tabs>
        <w:spacing w:line="360" w:lineRule="auto"/>
        <w:rPr>
          <w:rFonts w:ascii="Aptos Display" w:hAnsi="Aptos Display"/>
          <w:b w:val="0"/>
          <w:bCs/>
          <w:sz w:val="24"/>
          <w:szCs w:val="24"/>
        </w:rPr>
      </w:pPr>
      <w:r w:rsidRPr="00935A89">
        <w:rPr>
          <w:rFonts w:ascii="Aptos Display" w:hAnsi="Aptos Display"/>
          <w:bCs/>
          <w:sz w:val="24"/>
          <w:szCs w:val="24"/>
        </w:rPr>
        <w:lastRenderedPageBreak/>
        <w:t>Why does the Peer Action Collective (PAC) Exeter exist?</w:t>
      </w:r>
    </w:p>
    <w:p w14:paraId="5C6A1952" w14:textId="77777777" w:rsidR="006E0A47" w:rsidRPr="00935A89" w:rsidRDefault="006E0A47" w:rsidP="006E0A47">
      <w:pPr>
        <w:pStyle w:val="NormalStyle"/>
        <w:spacing w:line="360" w:lineRule="auto"/>
        <w:rPr>
          <w:rFonts w:ascii="Aptos Display" w:hAnsi="Aptos Display"/>
          <w:sz w:val="24"/>
          <w:szCs w:val="24"/>
        </w:rPr>
      </w:pPr>
      <w:r w:rsidRPr="00935A89">
        <w:rPr>
          <w:rFonts w:ascii="Aptos Display" w:hAnsi="Aptos Display"/>
          <w:sz w:val="24"/>
          <w:szCs w:val="24"/>
        </w:rPr>
        <w:t>Experiencing serious violence has far-reaching consequences for children and young people, their families, and the wider community. In Exeter and across Devon, young people have spoken of how violence, whether direct, indirect, or environmental, affects their daily lives, wellbeing, and future opportunities.</w:t>
      </w:r>
      <w:r w:rsidRPr="00935A89">
        <w:rPr>
          <w:rFonts w:ascii="Aptos Display" w:hAnsi="Aptos Display"/>
          <w:sz w:val="24"/>
          <w:szCs w:val="24"/>
        </w:rPr>
        <w:br/>
      </w:r>
      <w:r w:rsidRPr="00935A89">
        <w:rPr>
          <w:rFonts w:ascii="Aptos Display" w:hAnsi="Aptos Display"/>
          <w:sz w:val="24"/>
          <w:szCs w:val="24"/>
        </w:rPr>
        <w:br/>
        <w:t>Preventing violence requires more than short-term interventions; it demands a deeper understanding of young people’s lived realities, and evidence-based approaches that are designed with them, not for them.</w:t>
      </w:r>
      <w:r w:rsidRPr="00935A89">
        <w:rPr>
          <w:rFonts w:ascii="Aptos Display" w:hAnsi="Aptos Display"/>
          <w:sz w:val="24"/>
          <w:szCs w:val="24"/>
        </w:rPr>
        <w:br/>
      </w:r>
      <w:r w:rsidRPr="00935A89">
        <w:rPr>
          <w:rFonts w:ascii="Aptos Display" w:hAnsi="Aptos Display"/>
          <w:sz w:val="24"/>
          <w:szCs w:val="24"/>
        </w:rPr>
        <w:br/>
        <w:t>Too often, young people who are most affected by violence are excluded from decision-making processes that directly shape their futures.  PAC Exeter challenges this by placing young people at the centre of research, insight, and change.</w:t>
      </w:r>
    </w:p>
    <w:p w14:paraId="6D5A49DC" w14:textId="77777777" w:rsidR="006E0A47" w:rsidRPr="00935A89" w:rsidRDefault="006E0A47" w:rsidP="006E0A47">
      <w:pPr>
        <w:pStyle w:val="NormalStyle"/>
        <w:spacing w:line="360" w:lineRule="auto"/>
        <w:rPr>
          <w:rFonts w:ascii="Aptos Display" w:hAnsi="Aptos Display"/>
          <w:sz w:val="24"/>
          <w:szCs w:val="24"/>
        </w:rPr>
      </w:pPr>
      <w:r w:rsidRPr="00935A89">
        <w:rPr>
          <w:rFonts w:ascii="Aptos Display" w:hAnsi="Aptos Display"/>
          <w:sz w:val="24"/>
          <w:szCs w:val="24"/>
        </w:rPr>
        <w:t>At the heart of PAC Exeter is the belief that young people are the experts on their own lives. Peer research offers a participatory approach that shifts power, ensuring that knowledge production reflects the realities of those most affected.</w:t>
      </w:r>
      <w:r w:rsidRPr="00935A89">
        <w:rPr>
          <w:rFonts w:ascii="Aptos Display" w:hAnsi="Aptos Display"/>
          <w:sz w:val="24"/>
          <w:szCs w:val="24"/>
        </w:rPr>
        <w:br/>
      </w:r>
      <w:r w:rsidRPr="00935A89">
        <w:rPr>
          <w:rFonts w:ascii="Aptos Display" w:hAnsi="Aptos Display"/>
          <w:sz w:val="24"/>
          <w:szCs w:val="24"/>
        </w:rPr>
        <w:br/>
        <w:t xml:space="preserve">Through PAC Exeter, young people aged 16–25 have been trained in research skills, conducting interviews, focus groups, creative workshops, and surveys with hundreds of peers aged 10–20. </w:t>
      </w:r>
      <w:r w:rsidRPr="00935A89">
        <w:rPr>
          <w:rFonts w:ascii="Aptos Display" w:hAnsi="Aptos Display"/>
          <w:sz w:val="24"/>
          <w:szCs w:val="24"/>
        </w:rPr>
        <w:br/>
        <w:t>Together, they have built a picture of the challenges faced by young people in Exeter, including violence, exclusion, and lack of safe spaces, while also identifying opportunities for hope and change.</w:t>
      </w:r>
    </w:p>
    <w:p w14:paraId="3BD06C6A" w14:textId="77777777" w:rsidR="006E0A47" w:rsidRPr="00935A89" w:rsidRDefault="006E0A47" w:rsidP="006E0A47">
      <w:pPr>
        <w:pStyle w:val="NormalStyle"/>
        <w:spacing w:line="360" w:lineRule="auto"/>
        <w:rPr>
          <w:rFonts w:ascii="Aptos Display" w:hAnsi="Aptos Display"/>
          <w:b/>
          <w:bCs/>
          <w:sz w:val="24"/>
          <w:szCs w:val="24"/>
        </w:rPr>
      </w:pPr>
      <w:r w:rsidRPr="00935A89">
        <w:rPr>
          <w:rFonts w:ascii="Aptos Display" w:hAnsi="Aptos Display"/>
          <w:b/>
          <w:bCs/>
          <w:sz w:val="24"/>
          <w:szCs w:val="24"/>
        </w:rPr>
        <w:t>Why Exeter?</w:t>
      </w:r>
    </w:p>
    <w:p w14:paraId="45DC0323" w14:textId="77777777" w:rsidR="006E0A47" w:rsidRPr="00935A89" w:rsidRDefault="006E0A47" w:rsidP="006E0A47">
      <w:pPr>
        <w:pStyle w:val="HeadingStyle"/>
        <w:spacing w:line="360" w:lineRule="auto"/>
        <w:rPr>
          <w:rFonts w:ascii="Aptos Display" w:hAnsi="Aptos Display"/>
          <w:b w:val="0"/>
          <w:bCs/>
          <w:sz w:val="24"/>
          <w:szCs w:val="24"/>
          <w:lang w:val="en-GB"/>
        </w:rPr>
      </w:pPr>
      <w:r w:rsidRPr="00935A89">
        <w:rPr>
          <w:rFonts w:ascii="Aptos Display" w:hAnsi="Aptos Display"/>
          <w:b w:val="0"/>
          <w:bCs/>
          <w:sz w:val="24"/>
          <w:szCs w:val="24"/>
          <w:lang w:val="en-GB"/>
        </w:rPr>
        <w:t>Peer research is a vital tool in understanding and addressing youth violence across Devon. By placing young people at the centre of inquiry, it ensures that lived experience informs both local responses and strategic planning. This approach is particularly important in Devon, where serious violence among young people remains a growing concern.</w:t>
      </w:r>
    </w:p>
    <w:p w14:paraId="24712D62" w14:textId="4D65657D" w:rsidR="006E0A47" w:rsidRPr="00935A89" w:rsidRDefault="006E0A47" w:rsidP="006E0A47">
      <w:pPr>
        <w:pStyle w:val="HeadingStyle"/>
        <w:spacing w:line="360" w:lineRule="auto"/>
        <w:rPr>
          <w:rFonts w:ascii="Aptos Display" w:hAnsi="Aptos Display"/>
          <w:b w:val="0"/>
          <w:bCs/>
          <w:sz w:val="24"/>
          <w:szCs w:val="24"/>
          <w:lang w:val="en-GB"/>
        </w:rPr>
      </w:pPr>
      <w:r w:rsidRPr="00935A89">
        <w:rPr>
          <w:rFonts w:ascii="Aptos Display" w:hAnsi="Aptos Display"/>
          <w:b w:val="0"/>
          <w:bCs/>
          <w:sz w:val="24"/>
          <w:szCs w:val="24"/>
          <w:lang w:val="en-GB"/>
        </w:rPr>
        <w:lastRenderedPageBreak/>
        <w:t>Recent data shows that violent crime accounts for 40% of all reported offences in Devon, with over 40,800 incidents recorded between July 2024 and June 2025</w:t>
      </w:r>
      <w:r w:rsidR="000F394C" w:rsidRPr="00935A89">
        <w:rPr>
          <w:rFonts w:ascii="Aptos Display" w:hAnsi="Aptos Display"/>
          <w:b w:val="0"/>
          <w:bCs/>
          <w:sz w:val="24"/>
          <w:szCs w:val="24"/>
          <w:lang w:val="en-GB"/>
        </w:rPr>
        <w:t xml:space="preserve">, </w:t>
      </w:r>
      <w:r w:rsidRPr="00935A89">
        <w:rPr>
          <w:rFonts w:ascii="Aptos Display" w:hAnsi="Aptos Display"/>
          <w:b w:val="0"/>
          <w:bCs/>
          <w:sz w:val="24"/>
          <w:szCs w:val="24"/>
          <w:lang w:val="en-GB"/>
        </w:rPr>
        <w:t>a 31.4% increase compared to the previous year</w:t>
      </w:r>
      <w:r w:rsidR="000F394C" w:rsidRPr="00935A89">
        <w:rPr>
          <w:rFonts w:ascii="Aptos Display" w:hAnsi="Aptos Display"/>
          <w:b w:val="0"/>
          <w:bCs/>
          <w:sz w:val="24"/>
          <w:szCs w:val="24"/>
          <w:lang w:val="en-GB"/>
        </w:rPr>
        <w:t>.</w:t>
      </w:r>
    </w:p>
    <w:p w14:paraId="24E6D003" w14:textId="7ACF512B" w:rsidR="006E0A47" w:rsidRPr="00935A89" w:rsidRDefault="006E0A47" w:rsidP="006E0A47">
      <w:pPr>
        <w:pStyle w:val="HeadingStyle"/>
        <w:spacing w:line="360" w:lineRule="auto"/>
        <w:rPr>
          <w:rFonts w:ascii="Aptos Display" w:hAnsi="Aptos Display"/>
          <w:b w:val="0"/>
          <w:bCs/>
          <w:sz w:val="24"/>
          <w:szCs w:val="24"/>
          <w:lang w:val="en-GB"/>
        </w:rPr>
      </w:pPr>
      <w:r w:rsidRPr="00935A89">
        <w:rPr>
          <w:rFonts w:ascii="Aptos Display" w:hAnsi="Aptos Display"/>
          <w:b w:val="0"/>
          <w:bCs/>
          <w:sz w:val="24"/>
          <w:szCs w:val="24"/>
          <w:lang w:val="en-GB"/>
        </w:rPr>
        <w:t>The Devon Preventing Serious Violence Strategy highlights the complexity of violence and its drivers, including peer-to-peer harm, exploitation, and violence linked to drugs, alcohol, and online spaces</w:t>
      </w:r>
    </w:p>
    <w:p w14:paraId="45C6BA89" w14:textId="18ACB7A0" w:rsidR="006E0A47" w:rsidRPr="00935A89" w:rsidRDefault="006E0A47" w:rsidP="006E0A47">
      <w:pPr>
        <w:pStyle w:val="HeadingStyle"/>
        <w:spacing w:line="360" w:lineRule="auto"/>
        <w:rPr>
          <w:rFonts w:ascii="Aptos Display" w:hAnsi="Aptos Display"/>
          <w:b w:val="0"/>
          <w:bCs/>
          <w:sz w:val="24"/>
          <w:szCs w:val="24"/>
          <w:lang w:val="en-GB"/>
        </w:rPr>
      </w:pPr>
      <w:r w:rsidRPr="00935A89">
        <w:rPr>
          <w:rFonts w:ascii="Aptos Display" w:hAnsi="Aptos Display"/>
          <w:b w:val="0"/>
          <w:bCs/>
          <w:sz w:val="24"/>
          <w:szCs w:val="24"/>
          <w:lang w:val="en-GB"/>
        </w:rPr>
        <w:t>Peer research enables young people to explore these issues in their own communities, offering insights that traditional methods may overlook. This participatory model not only deepens understanding but also empowers young people to co-design solutions and influence change.</w:t>
      </w:r>
    </w:p>
    <w:p w14:paraId="73EF037E" w14:textId="70A3783C" w:rsidR="006E0A47" w:rsidRDefault="006E0A47" w:rsidP="006E0A47">
      <w:pPr>
        <w:pStyle w:val="HeadingStyle"/>
        <w:spacing w:line="360" w:lineRule="auto"/>
        <w:rPr>
          <w:rFonts w:ascii="Aptos Display" w:hAnsi="Aptos Display"/>
          <w:b w:val="0"/>
          <w:bCs/>
          <w:sz w:val="24"/>
          <w:szCs w:val="24"/>
          <w:lang w:val="en-GB"/>
        </w:rPr>
      </w:pPr>
      <w:r w:rsidRPr="00935A89">
        <w:rPr>
          <w:rFonts w:ascii="Aptos Display" w:hAnsi="Aptos Display"/>
          <w:b w:val="0"/>
          <w:bCs/>
          <w:sz w:val="24"/>
          <w:szCs w:val="24"/>
          <w:lang w:val="en-GB"/>
        </w:rPr>
        <w:t>In a region where youth violence is rising and systemic responses are evolving, peer research offers a pathway to more effective, equitable, and youth-informed interventions.</w:t>
      </w:r>
    </w:p>
    <w:p w14:paraId="487A152D" w14:textId="51F34E4D" w:rsidR="00715BE7" w:rsidRDefault="00CC3A09" w:rsidP="00A70F60">
      <w:pPr>
        <w:pStyle w:val="HeadingStyle"/>
        <w:spacing w:line="360" w:lineRule="auto"/>
        <w:rPr>
          <w:rFonts w:ascii="Aptos Display" w:hAnsi="Aptos Display"/>
          <w:sz w:val="24"/>
          <w:szCs w:val="24"/>
        </w:rPr>
      </w:pPr>
      <w:r w:rsidRPr="00CC3A09">
        <w:rPr>
          <w:rFonts w:ascii="Aptos Display" w:hAnsi="Aptos Display"/>
          <w:noProof/>
          <w:sz w:val="24"/>
          <w:szCs w:val="24"/>
        </w:rPr>
        <mc:AlternateContent>
          <mc:Choice Requires="wps">
            <w:drawing>
              <wp:anchor distT="45720" distB="45720" distL="114300" distR="114300" simplePos="0" relativeHeight="251676672" behindDoc="0" locked="0" layoutInCell="1" allowOverlap="1" wp14:anchorId="211E9FE9" wp14:editId="2C52D6AD">
                <wp:simplePos x="0" y="0"/>
                <wp:positionH relativeFrom="margin">
                  <wp:align>left</wp:align>
                </wp:positionH>
                <wp:positionV relativeFrom="paragraph">
                  <wp:posOffset>225425</wp:posOffset>
                </wp:positionV>
                <wp:extent cx="4487594" cy="3833446"/>
                <wp:effectExtent l="0" t="0" r="27305"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7594" cy="3833446"/>
                        </a:xfrm>
                        <a:prstGeom prst="rect">
                          <a:avLst/>
                        </a:prstGeom>
                        <a:solidFill>
                          <a:schemeClr val="accent2">
                            <a:lumMod val="20000"/>
                            <a:lumOff val="80000"/>
                          </a:schemeClr>
                        </a:solidFill>
                        <a:ln>
                          <a:headEnd/>
                          <a:tailEnd/>
                        </a:ln>
                      </wps:spPr>
                      <wps:style>
                        <a:lnRef idx="2">
                          <a:schemeClr val="accent2"/>
                        </a:lnRef>
                        <a:fillRef idx="1">
                          <a:schemeClr val="lt1"/>
                        </a:fillRef>
                        <a:effectRef idx="0">
                          <a:schemeClr val="accent2"/>
                        </a:effectRef>
                        <a:fontRef idx="minor">
                          <a:schemeClr val="dk1"/>
                        </a:fontRef>
                      </wps:style>
                      <wps:txbx>
                        <w:txbxContent>
                          <w:p w14:paraId="22C0C8DA" w14:textId="77777777" w:rsidR="00CC3A09" w:rsidRPr="00935A89" w:rsidRDefault="00CC3A09" w:rsidP="00CC3A09">
                            <w:pPr>
                              <w:pStyle w:val="HeadingStyle"/>
                              <w:spacing w:line="360" w:lineRule="auto"/>
                              <w:rPr>
                                <w:rFonts w:ascii="Aptos Display" w:hAnsi="Aptos Display"/>
                                <w:sz w:val="24"/>
                                <w:szCs w:val="24"/>
                              </w:rPr>
                            </w:pPr>
                            <w:r w:rsidRPr="00935A89">
                              <w:rPr>
                                <w:rFonts w:ascii="Aptos Display" w:hAnsi="Aptos Display"/>
                                <w:sz w:val="24"/>
                                <w:szCs w:val="24"/>
                              </w:rPr>
                              <w:t>Summary</w:t>
                            </w:r>
                          </w:p>
                          <w:p w14:paraId="58E62B3C" w14:textId="684B8B9D" w:rsidR="00CC3A09" w:rsidRPr="00935A89" w:rsidRDefault="00CC3A09" w:rsidP="00CC3A09">
                            <w:pPr>
                              <w:pStyle w:val="NormalStyle"/>
                              <w:spacing w:line="360" w:lineRule="auto"/>
                              <w:rPr>
                                <w:rFonts w:ascii="Aptos Display" w:hAnsi="Aptos Display"/>
                                <w:sz w:val="24"/>
                                <w:szCs w:val="24"/>
                              </w:rPr>
                            </w:pPr>
                            <w:r w:rsidRPr="00935A89">
                              <w:rPr>
                                <w:rFonts w:ascii="Aptos Display" w:hAnsi="Aptos Display"/>
                                <w:sz w:val="24"/>
                                <w:szCs w:val="24"/>
                              </w:rPr>
                              <w:t>This report integrates findings from focus groups and interviews with young people across Devon, conducted as part of the Peer Action Collective (PAC) research project. The central aim was to explore how environments for interaction with trusted adults can be improved to provide better support and reduce youth violence. The analysis reveals a clear, consistent definition of a trusted adult among participants, significant barriers to accessing both trusted adults and mental health support, and a strong demand for safe, accessible, and non-judgmental youth spaces. Key recommendations include investing in youth hubs, reforming mental health service delivery, and providing targeted training for adults based on young peoples lived experiences.</w:t>
                            </w:r>
                          </w:p>
                          <w:p w14:paraId="1115870C" w14:textId="77777777" w:rsidR="00CC3A09" w:rsidRDefault="00CC3A09" w:rsidP="00CC3A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E9FE9" id="_x0000_s1028" type="#_x0000_t202" style="position:absolute;margin-left:0;margin-top:17.75pt;width:353.35pt;height:301.8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" fillcolor="#f2dbdb [661]" strokecolor="#c0504d [3205]" strokeweight="2pt">
                <v:textbox>
                  <w:txbxContent>
                    <w:p w14:paraId="22C0C8DA" w14:textId="77777777" w:rsidR="00CC3A09" w:rsidRPr="00935A89" w:rsidRDefault="00CC3A09" w:rsidP="00CC3A09">
                      <w:pPr>
                        <w:pStyle w:val="HeadingStyle"/>
                        <w:spacing w:line="360" w:lineRule="auto"/>
                        <w:rPr>
                          <w:rFonts w:ascii="Aptos Display" w:hAnsi="Aptos Display"/>
                          <w:sz w:val="24"/>
                          <w:szCs w:val="24"/>
                        </w:rPr>
                      </w:pPr>
                      <w:r w:rsidRPr="00935A89">
                        <w:rPr>
                          <w:rFonts w:ascii="Aptos Display" w:hAnsi="Aptos Display"/>
                          <w:sz w:val="24"/>
                          <w:szCs w:val="24"/>
                        </w:rPr>
                        <w:t>Summary</w:t>
                      </w:r>
                    </w:p>
                    <w:p w14:paraId="58E62B3C" w14:textId="684B8B9D" w:rsidR="00CC3A09" w:rsidRPr="00935A89" w:rsidRDefault="00CC3A09" w:rsidP="00CC3A09">
                      <w:pPr>
                        <w:pStyle w:val="NormalStyle"/>
                        <w:spacing w:line="360" w:lineRule="auto"/>
                        <w:rPr>
                          <w:rFonts w:ascii="Aptos Display" w:hAnsi="Aptos Display"/>
                          <w:sz w:val="24"/>
                          <w:szCs w:val="24"/>
                        </w:rPr>
                      </w:pPr>
                      <w:r w:rsidRPr="00935A89">
                        <w:rPr>
                          <w:rFonts w:ascii="Aptos Display" w:hAnsi="Aptos Display"/>
                          <w:sz w:val="24"/>
                          <w:szCs w:val="24"/>
                        </w:rPr>
                        <w:t>This report integrates findings from focus groups and interviews with young people across Devon, conducted as part of the Peer Action Collective (PAC) research project. The central aim was to explore how environments for interaction with trusted adults can be improved to provide better support and reduce youth violence. The analysis reveals a clear, consistent definition of a trusted adult among participants, significant barriers to accessing both trusted adults and mental health support, and a strong demand for safe, accessible, and non-judgmental youth spaces. Key recommendations include investing in youth hubs, reforming mental health service delivery, and providing targeted training for adults based on young peoples lived experiences.</w:t>
                      </w:r>
                    </w:p>
                    <w:p w14:paraId="1115870C" w14:textId="77777777" w:rsidR="00CC3A09" w:rsidRDefault="00CC3A09" w:rsidP="00CC3A09"/>
                  </w:txbxContent>
                </v:textbox>
                <w10:wrap anchorx="margin"/>
              </v:shape>
            </w:pict>
          </mc:Fallback>
        </mc:AlternateContent>
      </w:r>
    </w:p>
    <w:p w14:paraId="6FEC9434" w14:textId="2AD1A87E" w:rsidR="00CC3A09" w:rsidRPr="00CC3A09" w:rsidRDefault="00CC3A09" w:rsidP="00CC3A09">
      <w:pPr>
        <w:pStyle w:val="HeadingStyle"/>
        <w:spacing w:line="360" w:lineRule="auto"/>
        <w:rPr>
          <w:rFonts w:ascii="Aptos Display" w:hAnsi="Aptos Display"/>
          <w:sz w:val="24"/>
          <w:szCs w:val="24"/>
          <w:lang w:val="en-GB"/>
        </w:rPr>
      </w:pPr>
    </w:p>
    <w:p w14:paraId="25AC2311" w14:textId="4839A1F8" w:rsidR="00A70F60" w:rsidRPr="00935A89" w:rsidRDefault="00CC3A09" w:rsidP="00485BC5">
      <w:pPr>
        <w:pStyle w:val="HeadingStyle"/>
        <w:spacing w:line="360" w:lineRule="auto"/>
        <w:rPr>
          <w:rFonts w:ascii="Aptos Display" w:hAnsi="Aptos Display"/>
          <w:sz w:val="24"/>
          <w:szCs w:val="24"/>
        </w:rPr>
      </w:pPr>
      <w:r w:rsidRPr="00CC3A09">
        <w:rPr>
          <w:rFonts w:ascii="Aptos Display" w:hAnsi="Aptos Display"/>
          <w:noProof/>
          <w:sz w:val="24"/>
          <w:szCs w:val="24"/>
          <w:lang w:val="en-GB"/>
        </w:rPr>
        <w:drawing>
          <wp:anchor distT="0" distB="0" distL="114300" distR="114300" simplePos="0" relativeHeight="251674624" behindDoc="0" locked="0" layoutInCell="1" allowOverlap="1" wp14:anchorId="69976437" wp14:editId="7CFF802F">
            <wp:simplePos x="0" y="0"/>
            <wp:positionH relativeFrom="margin">
              <wp:posOffset>4732020</wp:posOffset>
            </wp:positionH>
            <wp:positionV relativeFrom="paragraph">
              <wp:posOffset>152449</wp:posOffset>
            </wp:positionV>
            <wp:extent cx="1779563" cy="2675982"/>
            <wp:effectExtent l="0" t="0" r="0" b="0"/>
            <wp:wrapNone/>
            <wp:docPr id="1654956162" name="Picture 12" descr="A person holding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956162" name="Picture 12" descr="A person holding a micropho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563" cy="26759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CA14FF" w14:textId="77777777" w:rsidR="00E20FBE" w:rsidRPr="00935A89" w:rsidRDefault="00E20FBE" w:rsidP="00485BC5">
      <w:pPr>
        <w:pStyle w:val="HeadingStyle"/>
        <w:spacing w:line="360" w:lineRule="auto"/>
        <w:rPr>
          <w:rFonts w:ascii="Aptos Display" w:hAnsi="Aptos Display"/>
          <w:sz w:val="24"/>
          <w:szCs w:val="24"/>
        </w:rPr>
      </w:pPr>
    </w:p>
    <w:p w14:paraId="7E9461F6" w14:textId="77777777" w:rsidR="00E20FBE" w:rsidRPr="00935A89" w:rsidRDefault="00E20FBE" w:rsidP="00485BC5">
      <w:pPr>
        <w:pStyle w:val="HeadingStyle"/>
        <w:spacing w:line="360" w:lineRule="auto"/>
        <w:rPr>
          <w:rFonts w:ascii="Aptos Display" w:hAnsi="Aptos Display"/>
          <w:sz w:val="24"/>
          <w:szCs w:val="24"/>
        </w:rPr>
      </w:pPr>
    </w:p>
    <w:p w14:paraId="1D7F06B7" w14:textId="77777777" w:rsidR="00FA1802" w:rsidRPr="00935A89" w:rsidRDefault="00FA1802" w:rsidP="00485BC5">
      <w:pPr>
        <w:pStyle w:val="HeadingStyle"/>
        <w:spacing w:line="360" w:lineRule="auto"/>
        <w:rPr>
          <w:rFonts w:ascii="Aptos Display" w:hAnsi="Aptos Display"/>
          <w:sz w:val="24"/>
          <w:szCs w:val="24"/>
        </w:rPr>
      </w:pPr>
    </w:p>
    <w:p w14:paraId="2D316722" w14:textId="6C195438" w:rsidR="00E20FBE" w:rsidRDefault="00E20FBE" w:rsidP="00485BC5">
      <w:pPr>
        <w:pStyle w:val="HeadingStyle"/>
        <w:spacing w:line="360" w:lineRule="auto"/>
        <w:rPr>
          <w:rFonts w:ascii="Aptos Display" w:hAnsi="Aptos Display"/>
          <w:sz w:val="24"/>
          <w:szCs w:val="24"/>
        </w:rPr>
      </w:pPr>
    </w:p>
    <w:p w14:paraId="1807CA1C" w14:textId="77777777" w:rsidR="00CC3A09" w:rsidRDefault="00CC3A09" w:rsidP="00485BC5">
      <w:pPr>
        <w:pStyle w:val="HeadingStyle"/>
        <w:spacing w:line="360" w:lineRule="auto"/>
        <w:rPr>
          <w:rFonts w:ascii="Aptos Display" w:hAnsi="Aptos Display"/>
          <w:sz w:val="24"/>
          <w:szCs w:val="24"/>
        </w:rPr>
      </w:pPr>
    </w:p>
    <w:p w14:paraId="1DF657B1" w14:textId="77777777" w:rsidR="00CC3A09" w:rsidRDefault="00CC3A09" w:rsidP="00485BC5">
      <w:pPr>
        <w:pStyle w:val="HeadingStyle"/>
        <w:spacing w:line="360" w:lineRule="auto"/>
        <w:rPr>
          <w:rFonts w:ascii="Aptos Display" w:hAnsi="Aptos Display"/>
          <w:sz w:val="24"/>
          <w:szCs w:val="24"/>
        </w:rPr>
      </w:pPr>
    </w:p>
    <w:p w14:paraId="1BB0437F" w14:textId="77777777" w:rsidR="00CC3A09" w:rsidRDefault="00CC3A09" w:rsidP="00485BC5">
      <w:pPr>
        <w:pStyle w:val="HeadingStyle"/>
        <w:spacing w:line="360" w:lineRule="auto"/>
        <w:rPr>
          <w:rFonts w:ascii="Aptos Display" w:hAnsi="Aptos Display"/>
          <w:sz w:val="24"/>
          <w:szCs w:val="24"/>
        </w:rPr>
      </w:pPr>
    </w:p>
    <w:p w14:paraId="0B4834AC" w14:textId="77777777" w:rsidR="00CC3A09" w:rsidRPr="00935A89" w:rsidRDefault="00CC3A09" w:rsidP="00485BC5">
      <w:pPr>
        <w:pStyle w:val="HeadingStyle"/>
        <w:spacing w:line="360" w:lineRule="auto"/>
        <w:rPr>
          <w:rFonts w:ascii="Aptos Display" w:hAnsi="Aptos Display"/>
          <w:sz w:val="24"/>
          <w:szCs w:val="24"/>
        </w:rPr>
      </w:pPr>
    </w:p>
    <w:p w14:paraId="77D741F8" w14:textId="77777777" w:rsidR="00CC3A09" w:rsidRDefault="00CC3A09" w:rsidP="00485BC5">
      <w:pPr>
        <w:pStyle w:val="HeadingStyle"/>
        <w:spacing w:line="360" w:lineRule="auto"/>
        <w:rPr>
          <w:rFonts w:ascii="Aptos Display" w:hAnsi="Aptos Display"/>
          <w:sz w:val="24"/>
          <w:szCs w:val="24"/>
        </w:rPr>
      </w:pPr>
    </w:p>
    <w:p w14:paraId="6DFD1DD7" w14:textId="77777777" w:rsidR="00CC3A09" w:rsidRDefault="00CC3A09" w:rsidP="00485BC5">
      <w:pPr>
        <w:pStyle w:val="HeadingStyle"/>
        <w:spacing w:line="360" w:lineRule="auto"/>
        <w:rPr>
          <w:rFonts w:ascii="Aptos Display" w:hAnsi="Aptos Display"/>
          <w:sz w:val="24"/>
          <w:szCs w:val="24"/>
        </w:rPr>
      </w:pPr>
    </w:p>
    <w:p w14:paraId="5B4E5639" w14:textId="226EB459" w:rsidR="005B0CDE" w:rsidRPr="00935A89" w:rsidRDefault="006C794E" w:rsidP="00485BC5">
      <w:pPr>
        <w:pStyle w:val="HeadingStyle"/>
        <w:spacing w:line="360" w:lineRule="auto"/>
        <w:rPr>
          <w:rFonts w:ascii="Aptos Display" w:hAnsi="Aptos Display"/>
          <w:sz w:val="24"/>
          <w:szCs w:val="24"/>
        </w:rPr>
      </w:pPr>
      <w:r w:rsidRPr="00935A89">
        <w:rPr>
          <w:rFonts w:ascii="Aptos Display" w:hAnsi="Aptos Display"/>
          <w:noProof/>
          <w:sz w:val="24"/>
          <w:szCs w:val="24"/>
        </w:rPr>
        <w:lastRenderedPageBreak/>
        <mc:AlternateContent>
          <mc:Choice Requires="wps">
            <w:drawing>
              <wp:anchor distT="0" distB="0" distL="114300" distR="114300" simplePos="0" relativeHeight="251661312" behindDoc="0" locked="0" layoutInCell="1" allowOverlap="1" wp14:anchorId="61508341" wp14:editId="56AC4ACE">
                <wp:simplePos x="0" y="0"/>
                <wp:positionH relativeFrom="column">
                  <wp:posOffset>653805</wp:posOffset>
                </wp:positionH>
                <wp:positionV relativeFrom="paragraph">
                  <wp:posOffset>365223</wp:posOffset>
                </wp:positionV>
                <wp:extent cx="6149340" cy="2423160"/>
                <wp:effectExtent l="0" t="0" r="22860" b="300990"/>
                <wp:wrapNone/>
                <wp:docPr id="360865728" name="Speech Bubble: Rectangle 4"/>
                <wp:cNvGraphicFramePr/>
                <a:graphic xmlns:a="http://schemas.openxmlformats.org/drawingml/2006/main">
                  <a:graphicData uri="http://schemas.microsoft.com/office/word/2010/wordprocessingShape">
                    <wps:wsp>
                      <wps:cNvSpPr/>
                      <wps:spPr>
                        <a:xfrm>
                          <a:off x="0" y="0"/>
                          <a:ext cx="6149340" cy="2423160"/>
                        </a:xfrm>
                        <a:prstGeom prst="wedgeRectCallout">
                          <a:avLst>
                            <a:gd name="adj1" fmla="val -36855"/>
                            <a:gd name="adj2" fmla="val 61432"/>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77336B7C" w14:textId="77777777" w:rsidR="00831625" w:rsidRPr="00D12102" w:rsidRDefault="00831625" w:rsidP="004768FB">
                            <w:pPr>
                              <w:pStyle w:val="HeadingStyle"/>
                              <w:spacing w:line="360" w:lineRule="auto"/>
                              <w:jc w:val="center"/>
                              <w:rPr>
                                <w:rFonts w:ascii="Aptos Display" w:hAnsi="Aptos Display"/>
                                <w:color w:val="000000" w:themeColor="text1"/>
                                <w:szCs w:val="32"/>
                                <w:lang w:val="en-GB"/>
                              </w:rPr>
                            </w:pPr>
                            <w:r w:rsidRPr="00D12102">
                              <w:rPr>
                                <w:rFonts w:ascii="Aptos Display" w:hAnsi="Aptos Display"/>
                                <w:color w:val="000000" w:themeColor="text1"/>
                                <w:sz w:val="24"/>
                                <w:szCs w:val="24"/>
                              </w:rPr>
                              <w:t>Finlay</w:t>
                            </w:r>
                            <w:r w:rsidRPr="00D12102">
                              <w:rPr>
                                <w:rFonts w:ascii="Aptos Display" w:hAnsi="Aptos Display"/>
                                <w:b w:val="0"/>
                                <w:bCs/>
                                <w:color w:val="000000" w:themeColor="text1"/>
                                <w:sz w:val="24"/>
                                <w:szCs w:val="24"/>
                              </w:rPr>
                              <w:t xml:space="preserve">: </w:t>
                            </w:r>
                            <w:r w:rsidR="004768FB" w:rsidRPr="00D12102">
                              <w:rPr>
                                <w:rFonts w:ascii="Aptos Display" w:hAnsi="Aptos Display"/>
                                <w:b w:val="0"/>
                                <w:bCs/>
                                <w:color w:val="000000" w:themeColor="text1"/>
                                <w:sz w:val="24"/>
                                <w:szCs w:val="24"/>
                              </w:rPr>
                              <w:t>“</w:t>
                            </w:r>
                            <w:r w:rsidRPr="00D12102">
                              <w:rPr>
                                <w:rFonts w:ascii="Aptos Display" w:hAnsi="Aptos Display"/>
                                <w:b w:val="0"/>
                                <w:bCs/>
                                <w:color w:val="000000" w:themeColor="text1"/>
                                <w:sz w:val="24"/>
                                <w:szCs w:val="24"/>
                                <w:lang w:val="en-GB"/>
                              </w:rPr>
                              <w:t>The PAC Project has helped me more than I could have ever imagined. I have learnt so many new skills whilst being a part of the project, which I can take forward into future opportunities. I am incredibly proud of the work that the Exeter City Community Trust team has done with regards to PAC and believe it will help to create meaningful change for young people in Exeter. At times, the process was tough, but we learnt from our mistakes and managed to really hone our craft in our second research project. The amount of decision makers we have been able to engage and talk to has been incredible and I hope we were able to make them really think about how youth voice could be incorporated in different settings</w:t>
                            </w:r>
                            <w:r w:rsidR="004768FB" w:rsidRPr="00D12102">
                              <w:rPr>
                                <w:rFonts w:ascii="Aptos Display" w:hAnsi="Aptos Display"/>
                                <w:bCs/>
                                <w:color w:val="000000" w:themeColor="text1"/>
                                <w:sz w:val="24"/>
                                <w:szCs w:val="24"/>
                                <w:lang w:val="en-GB"/>
                              </w:rPr>
                              <w:t>”.</w:t>
                            </w:r>
                          </w:p>
                          <w:p w14:paraId="0AAF6365" w14:textId="77777777" w:rsidR="00831625" w:rsidRPr="00D12102" w:rsidRDefault="00831625" w:rsidP="0083162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0834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4" o:spid="_x0000_s1029" type="#_x0000_t61" style="position:absolute;margin-left:51.5pt;margin-top:28.75pt;width:484.2pt;height:19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" adj="2839,24069" filled="f" strokecolor="#c0504d [3205]">
                <v:stroke joinstyle="round"/>
                <v:textbox>
                  <w:txbxContent>
                    <w:p w14:paraId="77336B7C" w14:textId="77777777" w:rsidR="00831625" w:rsidRPr="00D12102" w:rsidRDefault="00831625" w:rsidP="004768FB">
                      <w:pPr>
                        <w:pStyle w:val="HeadingStyle"/>
                        <w:spacing w:line="360" w:lineRule="auto"/>
                        <w:jc w:val="center"/>
                        <w:rPr>
                          <w:rFonts w:ascii="Aptos Display" w:hAnsi="Aptos Display"/>
                          <w:color w:val="000000" w:themeColor="text1"/>
                          <w:szCs w:val="32"/>
                          <w:lang w:val="en-GB"/>
                        </w:rPr>
                      </w:pPr>
                      <w:r w:rsidRPr="00D12102">
                        <w:rPr>
                          <w:rFonts w:ascii="Aptos Display" w:hAnsi="Aptos Display"/>
                          <w:color w:val="000000" w:themeColor="text1"/>
                          <w:sz w:val="24"/>
                          <w:szCs w:val="24"/>
                        </w:rPr>
                        <w:t>Finlay</w:t>
                      </w:r>
                      <w:r w:rsidRPr="00D12102">
                        <w:rPr>
                          <w:rFonts w:ascii="Aptos Display" w:hAnsi="Aptos Display"/>
                          <w:b w:val="0"/>
                          <w:bCs/>
                          <w:color w:val="000000" w:themeColor="text1"/>
                          <w:sz w:val="24"/>
                          <w:szCs w:val="24"/>
                        </w:rPr>
                        <w:t xml:space="preserve">: </w:t>
                      </w:r>
                      <w:r w:rsidR="004768FB" w:rsidRPr="00D12102">
                        <w:rPr>
                          <w:rFonts w:ascii="Aptos Display" w:hAnsi="Aptos Display"/>
                          <w:b w:val="0"/>
                          <w:bCs/>
                          <w:color w:val="000000" w:themeColor="text1"/>
                          <w:sz w:val="24"/>
                          <w:szCs w:val="24"/>
                        </w:rPr>
                        <w:t>“</w:t>
                      </w:r>
                      <w:r w:rsidRPr="00D12102">
                        <w:rPr>
                          <w:rFonts w:ascii="Aptos Display" w:hAnsi="Aptos Display"/>
                          <w:b w:val="0"/>
                          <w:bCs/>
                          <w:color w:val="000000" w:themeColor="text1"/>
                          <w:sz w:val="24"/>
                          <w:szCs w:val="24"/>
                          <w:lang w:val="en-GB"/>
                        </w:rPr>
                        <w:t>The PAC Project has helped me more than I could have ever imagined. I have learnt so many new skills whilst being a part of the project, which I can take forward into future opportunities. I am incredibly proud of the work that the Exeter City Community Trust team has done with regards to PAC and believe it will help to create meaningful change for young people in Exeter. At times, the process was tough, but we learnt from our mistakes and managed to really hone our craft in our second research project. The amount of decision makers we have been able to engage and talk to has been incredible and I hope we were able to make them really think about how youth voice could be incorporated in different settings</w:t>
                      </w:r>
                      <w:r w:rsidR="004768FB" w:rsidRPr="00D12102">
                        <w:rPr>
                          <w:rFonts w:ascii="Aptos Display" w:hAnsi="Aptos Display"/>
                          <w:bCs/>
                          <w:color w:val="000000" w:themeColor="text1"/>
                          <w:sz w:val="24"/>
                          <w:szCs w:val="24"/>
                          <w:lang w:val="en-GB"/>
                        </w:rPr>
                        <w:t>”.</w:t>
                      </w:r>
                    </w:p>
                    <w:p w14:paraId="0AAF6365" w14:textId="77777777" w:rsidR="00831625" w:rsidRPr="00D12102" w:rsidRDefault="00831625" w:rsidP="00831625">
                      <w:pPr>
                        <w:jc w:val="center"/>
                        <w:rPr>
                          <w:color w:val="000000" w:themeColor="text1"/>
                        </w:rPr>
                      </w:pPr>
                    </w:p>
                  </w:txbxContent>
                </v:textbox>
              </v:shape>
            </w:pict>
          </mc:Fallback>
        </mc:AlternateContent>
      </w:r>
      <w:r w:rsidR="005B0CDE" w:rsidRPr="00935A89">
        <w:rPr>
          <w:rFonts w:ascii="Aptos Display" w:hAnsi="Aptos Display"/>
          <w:sz w:val="24"/>
          <w:szCs w:val="24"/>
        </w:rPr>
        <w:t>Who are we?</w:t>
      </w:r>
    </w:p>
    <w:p w14:paraId="674E9E7F" w14:textId="730B0B64" w:rsidR="005B0CDE" w:rsidRPr="00935A89" w:rsidRDefault="005B0CDE" w:rsidP="00485BC5">
      <w:pPr>
        <w:pStyle w:val="HeadingStyle"/>
        <w:spacing w:line="360" w:lineRule="auto"/>
        <w:rPr>
          <w:rFonts w:ascii="Aptos Display" w:hAnsi="Aptos Display"/>
          <w:sz w:val="24"/>
          <w:szCs w:val="24"/>
        </w:rPr>
      </w:pPr>
    </w:p>
    <w:p w14:paraId="4E236D84" w14:textId="77777777" w:rsidR="005B0CDE" w:rsidRPr="00935A89" w:rsidRDefault="005B0CDE" w:rsidP="00485BC5">
      <w:pPr>
        <w:pStyle w:val="HeadingStyle"/>
        <w:spacing w:line="360" w:lineRule="auto"/>
        <w:rPr>
          <w:rFonts w:ascii="Aptos Display" w:hAnsi="Aptos Display"/>
          <w:sz w:val="24"/>
          <w:szCs w:val="24"/>
        </w:rPr>
      </w:pPr>
    </w:p>
    <w:p w14:paraId="402D32B3" w14:textId="77777777" w:rsidR="005B0CDE" w:rsidRPr="00935A89" w:rsidRDefault="005B0CDE" w:rsidP="00485BC5">
      <w:pPr>
        <w:pStyle w:val="HeadingStyle"/>
        <w:spacing w:line="360" w:lineRule="auto"/>
        <w:rPr>
          <w:rFonts w:ascii="Aptos Display" w:hAnsi="Aptos Display"/>
          <w:sz w:val="24"/>
          <w:szCs w:val="24"/>
        </w:rPr>
      </w:pPr>
    </w:p>
    <w:p w14:paraId="20FEDD63" w14:textId="05B93DF3" w:rsidR="005B0CDE" w:rsidRPr="00935A89" w:rsidRDefault="005B0CDE" w:rsidP="00485BC5">
      <w:pPr>
        <w:pStyle w:val="HeadingStyle"/>
        <w:spacing w:line="360" w:lineRule="auto"/>
        <w:rPr>
          <w:rFonts w:ascii="Aptos Display" w:hAnsi="Aptos Display"/>
          <w:sz w:val="24"/>
          <w:szCs w:val="24"/>
        </w:rPr>
      </w:pPr>
    </w:p>
    <w:p w14:paraId="6C7FE911" w14:textId="5A78BF76" w:rsidR="005B0CDE" w:rsidRPr="00935A89" w:rsidRDefault="005B0CDE" w:rsidP="00485BC5">
      <w:pPr>
        <w:pStyle w:val="HeadingStyle"/>
        <w:spacing w:line="360" w:lineRule="auto"/>
        <w:rPr>
          <w:rFonts w:ascii="Aptos Display" w:hAnsi="Aptos Display"/>
          <w:sz w:val="24"/>
          <w:szCs w:val="24"/>
        </w:rPr>
      </w:pPr>
    </w:p>
    <w:p w14:paraId="021D23AC" w14:textId="1489166E" w:rsidR="005B0CDE" w:rsidRPr="00935A89" w:rsidRDefault="00D12102" w:rsidP="00485BC5">
      <w:pPr>
        <w:pStyle w:val="HeadingStyle"/>
        <w:spacing w:line="360" w:lineRule="auto"/>
        <w:rPr>
          <w:rFonts w:ascii="Aptos Display" w:hAnsi="Aptos Display"/>
          <w:sz w:val="24"/>
          <w:szCs w:val="24"/>
        </w:rPr>
      </w:pPr>
      <w:r w:rsidRPr="006C794E">
        <w:rPr>
          <w:rFonts w:ascii="Aptos Display" w:hAnsi="Aptos Display"/>
          <w:bCs/>
          <w:noProof/>
          <w:lang w:val="en-GB"/>
        </w:rPr>
        <w:drawing>
          <wp:anchor distT="0" distB="0" distL="114300" distR="114300" simplePos="0" relativeHeight="251673600" behindDoc="0" locked="0" layoutInCell="1" allowOverlap="1" wp14:anchorId="710200D5" wp14:editId="0A88FCBB">
            <wp:simplePos x="0" y="0"/>
            <wp:positionH relativeFrom="column">
              <wp:posOffset>-353695</wp:posOffset>
            </wp:positionH>
            <wp:positionV relativeFrom="paragraph">
              <wp:posOffset>437515</wp:posOffset>
            </wp:positionV>
            <wp:extent cx="2056765" cy="1371600"/>
            <wp:effectExtent l="0" t="0" r="635" b="0"/>
            <wp:wrapNone/>
            <wp:docPr id="730944200" name="Picture 8" descr="A person holding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44200" name="Picture 8" descr="A person holding a microphon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676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E1F94" w14:textId="6890C2AB" w:rsidR="005B0CDE" w:rsidRPr="00935A89" w:rsidRDefault="005B0CDE" w:rsidP="00485BC5">
      <w:pPr>
        <w:pStyle w:val="HeadingStyle"/>
        <w:spacing w:line="360" w:lineRule="auto"/>
        <w:rPr>
          <w:rFonts w:ascii="Aptos Display" w:hAnsi="Aptos Display"/>
          <w:sz w:val="24"/>
          <w:szCs w:val="24"/>
        </w:rPr>
      </w:pPr>
    </w:p>
    <w:p w14:paraId="743E3D0B" w14:textId="77777777" w:rsidR="00330A49" w:rsidRPr="00935A89" w:rsidRDefault="00330A49" w:rsidP="00485BC5">
      <w:pPr>
        <w:pStyle w:val="HeadingStyle"/>
        <w:spacing w:line="360" w:lineRule="auto"/>
        <w:rPr>
          <w:rFonts w:ascii="Aptos Display" w:hAnsi="Aptos Display"/>
          <w:sz w:val="24"/>
          <w:szCs w:val="24"/>
        </w:rPr>
      </w:pPr>
    </w:p>
    <w:p w14:paraId="12B8BC65" w14:textId="77777777" w:rsidR="005B0CDE" w:rsidRPr="00935A89" w:rsidRDefault="005B0CDE" w:rsidP="00485BC5">
      <w:pPr>
        <w:pStyle w:val="HeadingStyle"/>
        <w:spacing w:line="360" w:lineRule="auto"/>
        <w:rPr>
          <w:rFonts w:ascii="Aptos Display" w:hAnsi="Aptos Display"/>
          <w:sz w:val="24"/>
          <w:szCs w:val="24"/>
        </w:rPr>
      </w:pPr>
    </w:p>
    <w:p w14:paraId="542029A9" w14:textId="0E863C0D" w:rsidR="00E20FBE" w:rsidRPr="00935A89" w:rsidRDefault="006C794E" w:rsidP="00485BC5">
      <w:pPr>
        <w:pStyle w:val="HeadingStyle"/>
        <w:spacing w:line="360" w:lineRule="auto"/>
        <w:rPr>
          <w:rFonts w:ascii="Aptos Display" w:hAnsi="Aptos Display"/>
          <w:sz w:val="24"/>
          <w:szCs w:val="24"/>
        </w:rPr>
      </w:pPr>
      <w:r w:rsidRPr="00935A89">
        <w:rPr>
          <w:rFonts w:ascii="Aptos Display" w:hAnsi="Aptos Display"/>
          <w:noProof/>
          <w:sz w:val="24"/>
          <w:szCs w:val="24"/>
        </w:rPr>
        <mc:AlternateContent>
          <mc:Choice Requires="wps">
            <w:drawing>
              <wp:anchor distT="0" distB="0" distL="114300" distR="114300" simplePos="0" relativeHeight="251664384" behindDoc="0" locked="0" layoutInCell="1" allowOverlap="1" wp14:anchorId="63FE1A8D" wp14:editId="58F34CB8">
                <wp:simplePos x="0" y="0"/>
                <wp:positionH relativeFrom="column">
                  <wp:posOffset>-170180</wp:posOffset>
                </wp:positionH>
                <wp:positionV relativeFrom="paragraph">
                  <wp:posOffset>419100</wp:posOffset>
                </wp:positionV>
                <wp:extent cx="5920740" cy="2766060"/>
                <wp:effectExtent l="0" t="0" r="22860" b="339090"/>
                <wp:wrapNone/>
                <wp:docPr id="1740276504" name="Speech Bubble: Rectangle 4"/>
                <wp:cNvGraphicFramePr/>
                <a:graphic xmlns:a="http://schemas.openxmlformats.org/drawingml/2006/main">
                  <a:graphicData uri="http://schemas.microsoft.com/office/word/2010/wordprocessingShape">
                    <wps:wsp>
                      <wps:cNvSpPr/>
                      <wps:spPr>
                        <a:xfrm>
                          <a:off x="0" y="0"/>
                          <a:ext cx="5920740" cy="2766060"/>
                        </a:xfrm>
                        <a:prstGeom prst="wedgeRectCallout">
                          <a:avLst>
                            <a:gd name="adj1" fmla="val 29483"/>
                            <a:gd name="adj2" fmla="val 61508"/>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524CC177" w14:textId="525D02E4" w:rsidR="008D2A6D" w:rsidRPr="00D12102" w:rsidRDefault="00C12485" w:rsidP="004768FB">
                            <w:pPr>
                              <w:spacing w:line="360" w:lineRule="auto"/>
                              <w:jc w:val="center"/>
                              <w:rPr>
                                <w:rFonts w:ascii="Aptos Display" w:hAnsi="Aptos Display"/>
                                <w:color w:val="000000" w:themeColor="text1"/>
                                <w:sz w:val="24"/>
                                <w:szCs w:val="24"/>
                              </w:rPr>
                            </w:pPr>
                            <w:r w:rsidRPr="00D12102">
                              <w:rPr>
                                <w:rFonts w:ascii="Aptos Display" w:hAnsi="Aptos Display"/>
                                <w:b/>
                                <w:bCs/>
                                <w:color w:val="000000" w:themeColor="text1"/>
                                <w:sz w:val="24"/>
                                <w:szCs w:val="24"/>
                              </w:rPr>
                              <w:t>Molly:</w:t>
                            </w:r>
                            <w:r w:rsidRPr="00D12102">
                              <w:rPr>
                                <w:rFonts w:ascii="Aptos Display" w:hAnsi="Aptos Display"/>
                                <w:color w:val="000000" w:themeColor="text1"/>
                                <w:sz w:val="24"/>
                                <w:szCs w:val="24"/>
                              </w:rPr>
                              <w:t xml:space="preserve"> </w:t>
                            </w:r>
                            <w:r w:rsidR="004768FB" w:rsidRPr="00D12102">
                              <w:rPr>
                                <w:rFonts w:ascii="Aptos Display" w:hAnsi="Aptos Display"/>
                                <w:color w:val="000000" w:themeColor="text1"/>
                                <w:sz w:val="24"/>
                                <w:szCs w:val="24"/>
                              </w:rPr>
                              <w:t>“I joined PAC to help my local community, but also to understand what is happening for the young people in and around Exeter today. The process of PAC has been tough but a lot of fun. Getting to meet new people and have experience's that without PAC I wouldn't have had at such a young age. PAC has taught me how to talk to stakeholders and policy makers. It has also given me the confidence to talk Infront of audiences, MPS and Counsellors. PAC has opened up wide opportnities for me such as potential job opportunities and gaining experience with working with young people.  What I have learned from PAC I will be able to carry with me for the rest of my life”</w:t>
                            </w:r>
                            <w:r w:rsidR="00B40665" w:rsidRPr="00D12102">
                              <w:rPr>
                                <w:rFonts w:ascii="Aptos Display" w:hAnsi="Aptos Display"/>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E1A8D" id="_x0000_s1030" type="#_x0000_t61" style="position:absolute;margin-left:-13.4pt;margin-top:33pt;width:466.2pt;height:21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" adj="17168,24086" filled="f" strokecolor="#c0504d [3205]">
                <v:stroke joinstyle="round"/>
                <v:textbox>
                  <w:txbxContent>
                    <w:p w14:paraId="524CC177" w14:textId="525D02E4" w:rsidR="008D2A6D" w:rsidRPr="00D12102" w:rsidRDefault="00C12485" w:rsidP="004768FB">
                      <w:pPr>
                        <w:spacing w:line="360" w:lineRule="auto"/>
                        <w:jc w:val="center"/>
                        <w:rPr>
                          <w:rFonts w:ascii="Aptos Display" w:hAnsi="Aptos Display"/>
                          <w:color w:val="000000" w:themeColor="text1"/>
                          <w:sz w:val="24"/>
                          <w:szCs w:val="24"/>
                        </w:rPr>
                      </w:pPr>
                      <w:r w:rsidRPr="00D12102">
                        <w:rPr>
                          <w:rFonts w:ascii="Aptos Display" w:hAnsi="Aptos Display"/>
                          <w:b/>
                          <w:bCs/>
                          <w:color w:val="000000" w:themeColor="text1"/>
                          <w:sz w:val="24"/>
                          <w:szCs w:val="24"/>
                        </w:rPr>
                        <w:t>Molly:</w:t>
                      </w:r>
                      <w:r w:rsidRPr="00D12102">
                        <w:rPr>
                          <w:rFonts w:ascii="Aptos Display" w:hAnsi="Aptos Display"/>
                          <w:color w:val="000000" w:themeColor="text1"/>
                          <w:sz w:val="24"/>
                          <w:szCs w:val="24"/>
                        </w:rPr>
                        <w:t xml:space="preserve"> </w:t>
                      </w:r>
                      <w:r w:rsidR="004768FB" w:rsidRPr="00D12102">
                        <w:rPr>
                          <w:rFonts w:ascii="Aptos Display" w:hAnsi="Aptos Display"/>
                          <w:color w:val="000000" w:themeColor="text1"/>
                          <w:sz w:val="24"/>
                          <w:szCs w:val="24"/>
                        </w:rPr>
                        <w:t>“I joined PAC to help my local community, but also to understand what is happening for the young people in and around Exeter today. The process of PAC has been tough but a lot of fun. Getting to meet new people and have experience's that without PAC I wouldn't have had at such a young age. PAC has taught me how to talk to stakeholders and policy makers. It has also given me the confidence to talk Infront of audiences, MPS and Counsellors. PAC has opened up wide opportnities for me such as potential job opportunities and gaining experience with working with young people.  What I have learned from PAC I will be able to carry with me for the rest of my life”</w:t>
                      </w:r>
                      <w:r w:rsidR="00B40665" w:rsidRPr="00D12102">
                        <w:rPr>
                          <w:rFonts w:ascii="Aptos Display" w:hAnsi="Aptos Display"/>
                          <w:color w:val="000000" w:themeColor="text1"/>
                          <w:sz w:val="24"/>
                          <w:szCs w:val="24"/>
                        </w:rPr>
                        <w:t xml:space="preserve"> </w:t>
                      </w:r>
                    </w:p>
                  </w:txbxContent>
                </v:textbox>
              </v:shape>
            </w:pict>
          </mc:Fallback>
        </mc:AlternateContent>
      </w:r>
    </w:p>
    <w:p w14:paraId="70EB105C" w14:textId="5BCE259F" w:rsidR="00550CC4" w:rsidRPr="00935A89" w:rsidRDefault="00550CC4" w:rsidP="00485BC5">
      <w:pPr>
        <w:pStyle w:val="HeadingStyle"/>
        <w:spacing w:line="360" w:lineRule="auto"/>
        <w:rPr>
          <w:rFonts w:ascii="Aptos Display" w:hAnsi="Aptos Display"/>
          <w:sz w:val="24"/>
          <w:szCs w:val="24"/>
        </w:rPr>
      </w:pPr>
    </w:p>
    <w:p w14:paraId="04DF7CB5" w14:textId="77777777" w:rsidR="00550CC4" w:rsidRPr="00935A89" w:rsidRDefault="00550CC4" w:rsidP="00485BC5">
      <w:pPr>
        <w:pStyle w:val="HeadingStyle"/>
        <w:spacing w:line="360" w:lineRule="auto"/>
        <w:rPr>
          <w:rFonts w:ascii="Aptos Display" w:hAnsi="Aptos Display"/>
          <w:sz w:val="24"/>
          <w:szCs w:val="24"/>
        </w:rPr>
      </w:pPr>
    </w:p>
    <w:p w14:paraId="0CBFD2CC" w14:textId="77777777" w:rsidR="00E20FBE" w:rsidRPr="00935A89" w:rsidRDefault="00E20FBE" w:rsidP="00485BC5">
      <w:pPr>
        <w:pStyle w:val="HeadingStyle"/>
        <w:spacing w:line="360" w:lineRule="auto"/>
        <w:rPr>
          <w:rFonts w:ascii="Aptos Display" w:hAnsi="Aptos Display"/>
          <w:sz w:val="24"/>
          <w:szCs w:val="24"/>
        </w:rPr>
      </w:pPr>
    </w:p>
    <w:p w14:paraId="36068193" w14:textId="77777777" w:rsidR="00E20FBE" w:rsidRPr="00935A89" w:rsidRDefault="00E20FBE" w:rsidP="00485BC5">
      <w:pPr>
        <w:pStyle w:val="HeadingStyle"/>
        <w:spacing w:line="360" w:lineRule="auto"/>
        <w:rPr>
          <w:rFonts w:ascii="Aptos Display" w:hAnsi="Aptos Display"/>
          <w:sz w:val="24"/>
          <w:szCs w:val="24"/>
        </w:rPr>
      </w:pPr>
    </w:p>
    <w:p w14:paraId="32A5B759" w14:textId="77777777" w:rsidR="00E20FBE" w:rsidRPr="00935A89" w:rsidRDefault="00E20FBE" w:rsidP="00485BC5">
      <w:pPr>
        <w:pStyle w:val="HeadingStyle"/>
        <w:spacing w:line="360" w:lineRule="auto"/>
        <w:rPr>
          <w:rFonts w:ascii="Aptos Display" w:hAnsi="Aptos Display"/>
          <w:sz w:val="24"/>
          <w:szCs w:val="24"/>
        </w:rPr>
      </w:pPr>
    </w:p>
    <w:p w14:paraId="1A77AE19" w14:textId="50A7F8D3" w:rsidR="00E20FBE" w:rsidRPr="00935A89" w:rsidRDefault="00E20FBE" w:rsidP="00485BC5">
      <w:pPr>
        <w:pStyle w:val="HeadingStyle"/>
        <w:spacing w:line="360" w:lineRule="auto"/>
        <w:rPr>
          <w:rFonts w:ascii="Aptos Display" w:hAnsi="Aptos Display"/>
          <w:sz w:val="24"/>
          <w:szCs w:val="24"/>
        </w:rPr>
      </w:pPr>
    </w:p>
    <w:p w14:paraId="7C5EA39C" w14:textId="40F6D81E" w:rsidR="00E20FBE" w:rsidRPr="00935A89" w:rsidRDefault="00E20FBE" w:rsidP="00485BC5">
      <w:pPr>
        <w:pStyle w:val="HeadingStyle"/>
        <w:spacing w:line="360" w:lineRule="auto"/>
        <w:rPr>
          <w:rFonts w:ascii="Aptos Display" w:hAnsi="Aptos Display"/>
          <w:sz w:val="24"/>
          <w:szCs w:val="24"/>
        </w:rPr>
      </w:pPr>
    </w:p>
    <w:p w14:paraId="55B79028" w14:textId="58CDD754" w:rsidR="00E20FBE" w:rsidRPr="00935A89" w:rsidRDefault="00715BE7" w:rsidP="00485BC5">
      <w:pPr>
        <w:pStyle w:val="HeadingStyle"/>
        <w:spacing w:line="360" w:lineRule="auto"/>
        <w:rPr>
          <w:rFonts w:ascii="Aptos Display" w:hAnsi="Aptos Display"/>
          <w:sz w:val="24"/>
          <w:szCs w:val="24"/>
        </w:rPr>
      </w:pPr>
      <w:r w:rsidRPr="00C12485">
        <w:rPr>
          <w:rFonts w:ascii="Aptos Display" w:hAnsi="Aptos Display"/>
          <w:noProof/>
          <w:sz w:val="24"/>
          <w:szCs w:val="24"/>
        </w:rPr>
        <w:drawing>
          <wp:anchor distT="0" distB="0" distL="114300" distR="114300" simplePos="0" relativeHeight="251672576" behindDoc="0" locked="0" layoutInCell="1" allowOverlap="1" wp14:anchorId="4B12DB61" wp14:editId="68E5F944">
            <wp:simplePos x="0" y="0"/>
            <wp:positionH relativeFrom="column">
              <wp:posOffset>4168140</wp:posOffset>
            </wp:positionH>
            <wp:positionV relativeFrom="paragraph">
              <wp:posOffset>-416657</wp:posOffset>
            </wp:positionV>
            <wp:extent cx="1399736" cy="1626283"/>
            <wp:effectExtent l="0" t="0" r="0" b="0"/>
            <wp:wrapThrough wrapText="bothSides">
              <wp:wrapPolygon edited="0">
                <wp:start x="0" y="0"/>
                <wp:lineTo x="0" y="21254"/>
                <wp:lineTo x="21169" y="21254"/>
                <wp:lineTo x="21169" y="0"/>
                <wp:lineTo x="0" y="0"/>
              </wp:wrapPolygon>
            </wp:wrapThrough>
            <wp:docPr id="852982435" name="Picture 1" descr="A person standing in front of a wall of pic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82435" name="Picture 1" descr="A person standing in front of a wall of pictures&#10;&#10;AI-generated content may be incorrect."/>
                    <pic:cNvPicPr/>
                  </pic:nvPicPr>
                  <pic:blipFill>
                    <a:blip r:embed="rId13"/>
                    <a:stretch>
                      <a:fillRect/>
                    </a:stretch>
                  </pic:blipFill>
                  <pic:spPr>
                    <a:xfrm>
                      <a:off x="0" y="0"/>
                      <a:ext cx="1399736" cy="1626283"/>
                    </a:xfrm>
                    <a:prstGeom prst="rect">
                      <a:avLst/>
                    </a:prstGeom>
                  </pic:spPr>
                </pic:pic>
              </a:graphicData>
            </a:graphic>
          </wp:anchor>
        </w:drawing>
      </w:r>
    </w:p>
    <w:p w14:paraId="7E222B5D" w14:textId="77777777" w:rsidR="00FA1802" w:rsidRPr="00935A89" w:rsidRDefault="00FA1802" w:rsidP="00485BC5">
      <w:pPr>
        <w:pStyle w:val="HeadingStyle"/>
        <w:spacing w:line="360" w:lineRule="auto"/>
        <w:rPr>
          <w:rFonts w:ascii="Aptos Display" w:hAnsi="Aptos Display"/>
          <w:sz w:val="24"/>
          <w:szCs w:val="24"/>
        </w:rPr>
      </w:pPr>
    </w:p>
    <w:p w14:paraId="7FE69102" w14:textId="55CFBF4F" w:rsidR="00DC4382" w:rsidRPr="00935A89" w:rsidRDefault="00DC4382" w:rsidP="0062381B">
      <w:pPr>
        <w:pStyle w:val="HeadingStyle"/>
        <w:spacing w:line="360" w:lineRule="auto"/>
        <w:rPr>
          <w:rFonts w:ascii="Aptos Display" w:hAnsi="Aptos Display"/>
          <w:sz w:val="24"/>
          <w:szCs w:val="24"/>
        </w:rPr>
      </w:pPr>
    </w:p>
    <w:p w14:paraId="51E7AE07" w14:textId="7B5279C4" w:rsidR="0046480E" w:rsidRPr="00935A89" w:rsidRDefault="00942778" w:rsidP="00942778">
      <w:pPr>
        <w:pStyle w:val="HeadingStyle"/>
        <w:spacing w:line="360" w:lineRule="auto"/>
        <w:rPr>
          <w:rFonts w:ascii="Aptos Display" w:hAnsi="Aptos Display"/>
          <w:b w:val="0"/>
          <w:bCs/>
          <w:sz w:val="24"/>
          <w:szCs w:val="24"/>
          <w:lang w:val="en-GB"/>
        </w:rPr>
      </w:pPr>
      <w:r w:rsidRPr="00935A89">
        <w:rPr>
          <w:rFonts w:ascii="Aptos Display" w:hAnsi="Aptos Display"/>
          <w:noProof/>
          <w:sz w:val="24"/>
          <w:szCs w:val="24"/>
        </w:rPr>
        <w:lastRenderedPageBreak/>
        <mc:AlternateContent>
          <mc:Choice Requires="wps">
            <w:drawing>
              <wp:anchor distT="0" distB="0" distL="114300" distR="114300" simplePos="0" relativeHeight="251670528" behindDoc="0" locked="0" layoutInCell="1" allowOverlap="1" wp14:anchorId="53A224F7" wp14:editId="66480B3C">
                <wp:simplePos x="0" y="0"/>
                <wp:positionH relativeFrom="margin">
                  <wp:align>left</wp:align>
                </wp:positionH>
                <wp:positionV relativeFrom="paragraph">
                  <wp:posOffset>-561487</wp:posOffset>
                </wp:positionV>
                <wp:extent cx="6154420" cy="2947035"/>
                <wp:effectExtent l="0" t="0" r="17780" b="443865"/>
                <wp:wrapNone/>
                <wp:docPr id="408177247" name="Speech Bubble: Rectangle 4"/>
                <wp:cNvGraphicFramePr/>
                <a:graphic xmlns:a="http://schemas.openxmlformats.org/drawingml/2006/main">
                  <a:graphicData uri="http://schemas.microsoft.com/office/word/2010/wordprocessingShape">
                    <wps:wsp>
                      <wps:cNvSpPr/>
                      <wps:spPr>
                        <a:xfrm>
                          <a:off x="808892" y="351692"/>
                          <a:ext cx="6154420" cy="2947035"/>
                        </a:xfrm>
                        <a:prstGeom prst="wedgeRectCallout">
                          <a:avLst>
                            <a:gd name="adj1" fmla="val 21826"/>
                            <a:gd name="adj2" fmla="val 63656"/>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1B518EC5" w14:textId="498563EC" w:rsidR="00942778" w:rsidRPr="00D12102" w:rsidRDefault="00C12485" w:rsidP="00942778">
                            <w:pPr>
                              <w:pStyle w:val="HeadingStyle"/>
                              <w:spacing w:line="360" w:lineRule="auto"/>
                              <w:rPr>
                                <w:rFonts w:ascii="Aptos Display" w:hAnsi="Aptos Display"/>
                                <w:bCs/>
                                <w:color w:val="000000" w:themeColor="text1"/>
                                <w:lang w:val="en-GB"/>
                              </w:rPr>
                            </w:pPr>
                            <w:r w:rsidRPr="00D12102">
                              <w:rPr>
                                <w:rFonts w:ascii="Aptos Display" w:hAnsi="Aptos Display"/>
                                <w:color w:val="000000" w:themeColor="text1"/>
                                <w:sz w:val="24"/>
                                <w:szCs w:val="24"/>
                                <w:lang w:val="en-GB"/>
                              </w:rPr>
                              <w:t>Cheyenne</w:t>
                            </w:r>
                            <w:r w:rsidRPr="00D12102">
                              <w:rPr>
                                <w:rFonts w:ascii="Aptos Display" w:hAnsi="Aptos Display"/>
                                <w:b w:val="0"/>
                                <w:bCs/>
                                <w:color w:val="000000" w:themeColor="text1"/>
                                <w:sz w:val="24"/>
                                <w:szCs w:val="24"/>
                                <w:lang w:val="en-GB"/>
                              </w:rPr>
                              <w:t>: “</w:t>
                            </w:r>
                            <w:r w:rsidR="00942778" w:rsidRPr="00D12102">
                              <w:rPr>
                                <w:rFonts w:ascii="Aptos Display" w:hAnsi="Aptos Display"/>
                                <w:b w:val="0"/>
                                <w:bCs/>
                                <w:color w:val="000000" w:themeColor="text1"/>
                                <w:sz w:val="24"/>
                                <w:szCs w:val="24"/>
                                <w:lang w:val="en-GB"/>
                              </w:rPr>
                              <w:t>For the past four years, I’ve worked as a sports coach, running fun and engaging sessions designed to help young people build confidence, develop skills, and enjoy being active. I joined PAC because I’m passionate about continuing to amplify young people’s voices and supporting their personal growth in different ways. I’m currently studying Criminology at the University of Exeter, and I’m passionate about continuing to work with and support young people after I graduate.</w:t>
                            </w:r>
                          </w:p>
                          <w:p w14:paraId="22DED5B6" w14:textId="77777777" w:rsidR="00942778" w:rsidRPr="00D12102" w:rsidRDefault="00942778" w:rsidP="00942778">
                            <w:pPr>
                              <w:pStyle w:val="HeadingStyle"/>
                              <w:spacing w:line="360" w:lineRule="auto"/>
                              <w:rPr>
                                <w:rFonts w:ascii="Aptos Display" w:hAnsi="Aptos Display"/>
                                <w:b w:val="0"/>
                                <w:bCs/>
                                <w:color w:val="000000" w:themeColor="text1"/>
                                <w:sz w:val="24"/>
                                <w:szCs w:val="24"/>
                                <w:lang w:val="en-GB"/>
                              </w:rPr>
                            </w:pPr>
                            <w:r w:rsidRPr="00D12102">
                              <w:rPr>
                                <w:rFonts w:ascii="Aptos Display" w:hAnsi="Aptos Display"/>
                                <w:b w:val="0"/>
                                <w:bCs/>
                                <w:color w:val="000000" w:themeColor="text1"/>
                                <w:sz w:val="24"/>
                                <w:szCs w:val="24"/>
                                <w:lang w:val="en-GB"/>
                              </w:rPr>
                              <w:t>PAC has taught me the importance of listening to young people’s voices and how I can do better in creating spaces where they feel heard and valued. It’s made me more mindful of ensuring that every session I coach, or any setting I’m in with young people, is a safe and supportive space where they can express themselves freely.</w:t>
                            </w:r>
                          </w:p>
                          <w:p w14:paraId="17D7AAF0" w14:textId="198C9091" w:rsidR="00942778" w:rsidRPr="004768FB" w:rsidRDefault="00942778" w:rsidP="00942778">
                            <w:pPr>
                              <w:spacing w:line="360" w:lineRule="auto"/>
                              <w:jc w:val="center"/>
                              <w:rPr>
                                <w:rFonts w:ascii="Aptos Display" w:hAnsi="Aptos Display"/>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224F7" id="_x0000_s1031" type="#_x0000_t61" style="position:absolute;margin-left:0;margin-top:-44.2pt;width:484.6pt;height:232.0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" adj="15514,24550" filled="f" strokecolor="#c0504d [3205]">
                <v:stroke joinstyle="round"/>
                <v:textbox>
                  <w:txbxContent>
                    <w:p w14:paraId="1B518EC5" w14:textId="498563EC" w:rsidR="00942778" w:rsidRPr="00D12102" w:rsidRDefault="00C12485" w:rsidP="00942778">
                      <w:pPr>
                        <w:pStyle w:val="HeadingStyle"/>
                        <w:spacing w:line="360" w:lineRule="auto"/>
                        <w:rPr>
                          <w:rFonts w:ascii="Aptos Display" w:hAnsi="Aptos Display"/>
                          <w:bCs/>
                          <w:color w:val="000000" w:themeColor="text1"/>
                          <w:lang w:val="en-GB"/>
                        </w:rPr>
                      </w:pPr>
                      <w:r w:rsidRPr="00D12102">
                        <w:rPr>
                          <w:rFonts w:ascii="Aptos Display" w:hAnsi="Aptos Display"/>
                          <w:color w:val="000000" w:themeColor="text1"/>
                          <w:sz w:val="24"/>
                          <w:szCs w:val="24"/>
                          <w:lang w:val="en-GB"/>
                        </w:rPr>
                        <w:t>Cheyenne</w:t>
                      </w:r>
                      <w:r w:rsidRPr="00D12102">
                        <w:rPr>
                          <w:rFonts w:ascii="Aptos Display" w:hAnsi="Aptos Display"/>
                          <w:b w:val="0"/>
                          <w:bCs/>
                          <w:color w:val="000000" w:themeColor="text1"/>
                          <w:sz w:val="24"/>
                          <w:szCs w:val="24"/>
                          <w:lang w:val="en-GB"/>
                        </w:rPr>
                        <w:t>: “</w:t>
                      </w:r>
                      <w:r w:rsidR="00942778" w:rsidRPr="00D12102">
                        <w:rPr>
                          <w:rFonts w:ascii="Aptos Display" w:hAnsi="Aptos Display"/>
                          <w:b w:val="0"/>
                          <w:bCs/>
                          <w:color w:val="000000" w:themeColor="text1"/>
                          <w:sz w:val="24"/>
                          <w:szCs w:val="24"/>
                          <w:lang w:val="en-GB"/>
                        </w:rPr>
                        <w:t>For the past four years, I’ve worked as a sports coach, running fun and engaging sessions designed to help young people build confidence, develop skills, and enjoy being active. I joined PAC because I’m passionate about continuing to amplify young people’s voices and supporting their personal growth in different ways. I’m currently studying Criminology at the University of Exeter, and I’m passionate about continuing to work with and support young people after I graduate.</w:t>
                      </w:r>
                    </w:p>
                    <w:p w14:paraId="22DED5B6" w14:textId="77777777" w:rsidR="00942778" w:rsidRPr="00D12102" w:rsidRDefault="00942778" w:rsidP="00942778">
                      <w:pPr>
                        <w:pStyle w:val="HeadingStyle"/>
                        <w:spacing w:line="360" w:lineRule="auto"/>
                        <w:rPr>
                          <w:rFonts w:ascii="Aptos Display" w:hAnsi="Aptos Display"/>
                          <w:b w:val="0"/>
                          <w:bCs/>
                          <w:color w:val="000000" w:themeColor="text1"/>
                          <w:sz w:val="24"/>
                          <w:szCs w:val="24"/>
                          <w:lang w:val="en-GB"/>
                        </w:rPr>
                      </w:pPr>
                      <w:r w:rsidRPr="00D12102">
                        <w:rPr>
                          <w:rFonts w:ascii="Aptos Display" w:hAnsi="Aptos Display"/>
                          <w:b w:val="0"/>
                          <w:bCs/>
                          <w:color w:val="000000" w:themeColor="text1"/>
                          <w:sz w:val="24"/>
                          <w:szCs w:val="24"/>
                          <w:lang w:val="en-GB"/>
                        </w:rPr>
                        <w:t>PAC has taught me the importance of listening to young people’s voices and how I can do better in creating spaces where they feel heard and valued. It’s made me more mindful of ensuring that every session I coach, or any setting I’m in with young people, is a safe and supportive space where they can express themselves freely.</w:t>
                      </w:r>
                    </w:p>
                    <w:p w14:paraId="17D7AAF0" w14:textId="198C9091" w:rsidR="00942778" w:rsidRPr="004768FB" w:rsidRDefault="00942778" w:rsidP="00942778">
                      <w:pPr>
                        <w:spacing w:line="360" w:lineRule="auto"/>
                        <w:jc w:val="center"/>
                        <w:rPr>
                          <w:rFonts w:ascii="Aptos Display" w:hAnsi="Aptos Display"/>
                          <w:sz w:val="24"/>
                          <w:szCs w:val="24"/>
                        </w:rPr>
                      </w:pPr>
                    </w:p>
                  </w:txbxContent>
                </v:textbox>
                <w10:wrap anchorx="margin"/>
              </v:shape>
            </w:pict>
          </mc:Fallback>
        </mc:AlternateContent>
      </w:r>
    </w:p>
    <w:p w14:paraId="7D7BAA6E" w14:textId="227A9FE6" w:rsidR="004A153C" w:rsidRPr="0046480E" w:rsidRDefault="004A153C" w:rsidP="0046480E">
      <w:pPr>
        <w:pStyle w:val="HeadingStyle"/>
        <w:spacing w:line="360" w:lineRule="auto"/>
        <w:rPr>
          <w:rFonts w:ascii="Aptos Display" w:hAnsi="Aptos Display"/>
          <w:b w:val="0"/>
          <w:bCs/>
          <w:sz w:val="24"/>
          <w:szCs w:val="24"/>
          <w:lang w:val="en-GB"/>
        </w:rPr>
      </w:pPr>
    </w:p>
    <w:p w14:paraId="26069F16" w14:textId="77777777" w:rsidR="00942778" w:rsidRPr="00935A89" w:rsidRDefault="00942778" w:rsidP="001971A0">
      <w:pPr>
        <w:pStyle w:val="HeadingStyle"/>
        <w:spacing w:line="360" w:lineRule="auto"/>
        <w:rPr>
          <w:rFonts w:ascii="Aptos Display" w:hAnsi="Aptos Display"/>
          <w:sz w:val="24"/>
          <w:szCs w:val="24"/>
        </w:rPr>
      </w:pPr>
    </w:p>
    <w:p w14:paraId="309A790A" w14:textId="6EF1DEA3" w:rsidR="00942778" w:rsidRPr="00935A89" w:rsidRDefault="00942778" w:rsidP="001971A0">
      <w:pPr>
        <w:pStyle w:val="HeadingStyle"/>
        <w:spacing w:line="360" w:lineRule="auto"/>
        <w:rPr>
          <w:rFonts w:ascii="Aptos Display" w:hAnsi="Aptos Display"/>
          <w:sz w:val="24"/>
          <w:szCs w:val="24"/>
        </w:rPr>
      </w:pPr>
    </w:p>
    <w:p w14:paraId="0D263E40" w14:textId="7AD7D245" w:rsidR="00942778" w:rsidRPr="00935A89" w:rsidRDefault="00942778" w:rsidP="001971A0">
      <w:pPr>
        <w:pStyle w:val="HeadingStyle"/>
        <w:spacing w:line="360" w:lineRule="auto"/>
        <w:rPr>
          <w:rFonts w:ascii="Aptos Display" w:hAnsi="Aptos Display"/>
          <w:sz w:val="24"/>
          <w:szCs w:val="24"/>
        </w:rPr>
      </w:pPr>
    </w:p>
    <w:p w14:paraId="151DDDCF" w14:textId="6AACB4F2" w:rsidR="00942778" w:rsidRPr="00935A89" w:rsidRDefault="00942778" w:rsidP="001971A0">
      <w:pPr>
        <w:pStyle w:val="HeadingStyle"/>
        <w:spacing w:line="360" w:lineRule="auto"/>
        <w:rPr>
          <w:rFonts w:ascii="Aptos Display" w:hAnsi="Aptos Display"/>
          <w:sz w:val="24"/>
          <w:szCs w:val="24"/>
        </w:rPr>
      </w:pPr>
    </w:p>
    <w:p w14:paraId="4C50CFB4" w14:textId="7EA691B6" w:rsidR="00942778" w:rsidRPr="00935A89" w:rsidRDefault="00942778" w:rsidP="001971A0">
      <w:pPr>
        <w:pStyle w:val="HeadingStyle"/>
        <w:spacing w:line="360" w:lineRule="auto"/>
        <w:rPr>
          <w:rFonts w:ascii="Aptos Display" w:hAnsi="Aptos Display"/>
          <w:sz w:val="24"/>
          <w:szCs w:val="24"/>
        </w:rPr>
      </w:pPr>
      <w:r w:rsidRPr="00935A89">
        <w:rPr>
          <w:rFonts w:ascii="Aptos Display" w:hAnsi="Aptos Display"/>
          <w:noProof/>
          <w:sz w:val="24"/>
          <w:szCs w:val="24"/>
        </w:rPr>
        <w:drawing>
          <wp:anchor distT="0" distB="0" distL="114300" distR="114300" simplePos="0" relativeHeight="251671552" behindDoc="1" locked="0" layoutInCell="1" allowOverlap="1" wp14:anchorId="28063E08" wp14:editId="25245740">
            <wp:simplePos x="0" y="0"/>
            <wp:positionH relativeFrom="column">
              <wp:posOffset>4752096</wp:posOffset>
            </wp:positionH>
            <wp:positionV relativeFrom="paragraph">
              <wp:posOffset>70876</wp:posOffset>
            </wp:positionV>
            <wp:extent cx="1863970" cy="1242647"/>
            <wp:effectExtent l="0" t="0" r="3175" b="0"/>
            <wp:wrapTight wrapText="bothSides">
              <wp:wrapPolygon edited="0">
                <wp:start x="0" y="0"/>
                <wp:lineTo x="0" y="21202"/>
                <wp:lineTo x="21416" y="21202"/>
                <wp:lineTo x="21416" y="0"/>
                <wp:lineTo x="0" y="0"/>
              </wp:wrapPolygon>
            </wp:wrapTight>
            <wp:docPr id="2065671204" name="Picture 1"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pho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3970" cy="1242647"/>
                    </a:xfrm>
                    <a:prstGeom prst="rect">
                      <a:avLst/>
                    </a:prstGeom>
                    <a:noFill/>
                    <a:ln>
                      <a:noFill/>
                    </a:ln>
                  </pic:spPr>
                </pic:pic>
              </a:graphicData>
            </a:graphic>
          </wp:anchor>
        </w:drawing>
      </w:r>
    </w:p>
    <w:p w14:paraId="68A325E7" w14:textId="77777777" w:rsidR="00942778" w:rsidRPr="00935A89" w:rsidRDefault="00942778" w:rsidP="001971A0">
      <w:pPr>
        <w:pStyle w:val="HeadingStyle"/>
        <w:spacing w:line="360" w:lineRule="auto"/>
        <w:rPr>
          <w:rFonts w:ascii="Aptos Display" w:hAnsi="Aptos Display"/>
          <w:sz w:val="24"/>
          <w:szCs w:val="24"/>
        </w:rPr>
      </w:pPr>
    </w:p>
    <w:p w14:paraId="7E2476CA" w14:textId="77777777" w:rsidR="00942778" w:rsidRPr="00935A89" w:rsidRDefault="00942778" w:rsidP="001971A0">
      <w:pPr>
        <w:pStyle w:val="HeadingStyle"/>
        <w:spacing w:line="360" w:lineRule="auto"/>
        <w:rPr>
          <w:rFonts w:ascii="Aptos Display" w:hAnsi="Aptos Display"/>
          <w:sz w:val="24"/>
          <w:szCs w:val="24"/>
        </w:rPr>
      </w:pPr>
    </w:p>
    <w:p w14:paraId="2BDFC6C4" w14:textId="77777777" w:rsidR="00942778" w:rsidRPr="00935A89" w:rsidRDefault="00942778" w:rsidP="001971A0">
      <w:pPr>
        <w:pStyle w:val="HeadingStyle"/>
        <w:spacing w:line="360" w:lineRule="auto"/>
        <w:rPr>
          <w:rFonts w:ascii="Aptos Display" w:hAnsi="Aptos Display"/>
          <w:sz w:val="24"/>
          <w:szCs w:val="24"/>
        </w:rPr>
      </w:pPr>
    </w:p>
    <w:p w14:paraId="4B55EE3D" w14:textId="35D316F5" w:rsidR="001971A0" w:rsidRPr="00935A89" w:rsidRDefault="00DC4382" w:rsidP="001971A0">
      <w:pPr>
        <w:pStyle w:val="HeadingStyle"/>
        <w:spacing w:line="360" w:lineRule="auto"/>
        <w:rPr>
          <w:rFonts w:ascii="Aptos Display" w:hAnsi="Aptos Display"/>
          <w:sz w:val="24"/>
          <w:szCs w:val="24"/>
        </w:rPr>
      </w:pPr>
      <w:r w:rsidRPr="00935A89">
        <w:rPr>
          <w:rFonts w:ascii="Aptos Display" w:hAnsi="Aptos Display"/>
          <w:sz w:val="24"/>
          <w:szCs w:val="24"/>
        </w:rPr>
        <w:t>Method</w:t>
      </w:r>
      <w:r w:rsidR="001971A0" w:rsidRPr="00935A89">
        <w:rPr>
          <w:rFonts w:ascii="Aptos Display" w:hAnsi="Aptos Display"/>
          <w:sz w:val="24"/>
          <w:szCs w:val="24"/>
        </w:rPr>
        <w:t xml:space="preserve"> - </w:t>
      </w:r>
      <w:r w:rsidR="001971A0" w:rsidRPr="00935A89">
        <w:rPr>
          <w:rFonts w:ascii="Aptos Display" w:hAnsi="Aptos Display"/>
          <w:bCs/>
          <w:sz w:val="24"/>
          <w:szCs w:val="24"/>
          <w:lang w:val="en-GB"/>
        </w:rPr>
        <w:t>Exploring Trusted Adults in Exeter: A Youth-Led Research Approach</w:t>
      </w:r>
    </w:p>
    <w:p w14:paraId="3AA18562" w14:textId="756E11C5" w:rsidR="001971A0" w:rsidRPr="00935A89" w:rsidRDefault="00E00470" w:rsidP="001971A0">
      <w:pPr>
        <w:pStyle w:val="HeadingStyle"/>
        <w:spacing w:line="360" w:lineRule="auto"/>
        <w:rPr>
          <w:rFonts w:ascii="Aptos Display" w:hAnsi="Aptos Display"/>
          <w:b w:val="0"/>
          <w:sz w:val="24"/>
          <w:szCs w:val="24"/>
          <w:lang w:val="en-GB"/>
        </w:rPr>
      </w:pPr>
      <w:r>
        <w:rPr>
          <w:rFonts w:ascii="Aptos Display" w:hAnsi="Aptos Display"/>
          <w:b w:val="0"/>
          <w:sz w:val="24"/>
          <w:szCs w:val="24"/>
          <w:lang w:val="en-GB"/>
        </w:rPr>
        <w:t xml:space="preserve">Our </w:t>
      </w:r>
      <w:r w:rsidR="004F4661">
        <w:rPr>
          <w:rFonts w:ascii="Aptos Display" w:hAnsi="Aptos Display"/>
          <w:b w:val="0"/>
          <w:sz w:val="24"/>
          <w:szCs w:val="24"/>
          <w:lang w:val="en-GB"/>
        </w:rPr>
        <w:t>research focused</w:t>
      </w:r>
      <w:r>
        <w:rPr>
          <w:rFonts w:ascii="Aptos Display" w:hAnsi="Aptos Display"/>
          <w:b w:val="0"/>
          <w:sz w:val="24"/>
          <w:szCs w:val="24"/>
          <w:lang w:val="en-GB"/>
        </w:rPr>
        <w:t xml:space="preserve"> </w:t>
      </w:r>
      <w:r w:rsidR="001971A0" w:rsidRPr="00935A89">
        <w:rPr>
          <w:rFonts w:ascii="Aptos Display" w:hAnsi="Aptos Display"/>
          <w:b w:val="0"/>
          <w:sz w:val="24"/>
          <w:szCs w:val="24"/>
          <w:lang w:val="en-GB"/>
        </w:rPr>
        <w:t>on understanding young people’s perceptions of trusted adults and the environments that support these relationships. Building on our participatory and youth-led methodology, this phase prioritised lived experience and co-produced inquiry, ensuring that young people were central to both the design and delivery of the research.</w:t>
      </w:r>
    </w:p>
    <w:p w14:paraId="6186D7AB" w14:textId="77777777" w:rsidR="001971A0" w:rsidRPr="00935A89" w:rsidRDefault="001971A0" w:rsidP="001971A0">
      <w:pPr>
        <w:pStyle w:val="HeadingStyle"/>
        <w:spacing w:line="360" w:lineRule="auto"/>
        <w:rPr>
          <w:rFonts w:ascii="Aptos Display" w:hAnsi="Aptos Display"/>
          <w:b w:val="0"/>
          <w:sz w:val="24"/>
          <w:szCs w:val="24"/>
          <w:lang w:val="en-GB"/>
        </w:rPr>
      </w:pPr>
      <w:r w:rsidRPr="00935A89">
        <w:rPr>
          <w:rFonts w:ascii="Aptos Display" w:hAnsi="Aptos Display"/>
          <w:b w:val="0"/>
          <w:sz w:val="24"/>
          <w:szCs w:val="24"/>
          <w:lang w:val="en-GB"/>
        </w:rPr>
        <w:t>We engaged with young people aged 12–18 from across Exeter, with a particular focus on those in alternative education settings. These environments often include young people who have experienced exclusion, marginalisation, or exposure to violence</w:t>
      </w:r>
      <w:r w:rsidR="009E2FA0" w:rsidRPr="00935A89">
        <w:rPr>
          <w:rFonts w:ascii="Aptos Display" w:hAnsi="Aptos Display"/>
          <w:b w:val="0"/>
          <w:sz w:val="24"/>
          <w:szCs w:val="24"/>
          <w:lang w:val="en-GB"/>
        </w:rPr>
        <w:t xml:space="preserve">, </w:t>
      </w:r>
      <w:r w:rsidRPr="00935A89">
        <w:rPr>
          <w:rFonts w:ascii="Aptos Display" w:hAnsi="Aptos Display"/>
          <w:b w:val="0"/>
          <w:sz w:val="24"/>
          <w:szCs w:val="24"/>
          <w:lang w:val="en-GB"/>
        </w:rPr>
        <w:t>groups whose voices are frequently underrepresented in decision-making. Our aim was to provide a platform for these young people to share their insights and shape the conversation around support and safety.</w:t>
      </w:r>
    </w:p>
    <w:p w14:paraId="0D0C9783" w14:textId="77777777" w:rsidR="001971A0" w:rsidRPr="00935A89" w:rsidRDefault="001971A0" w:rsidP="001971A0">
      <w:pPr>
        <w:pStyle w:val="HeadingStyle"/>
        <w:spacing w:line="360" w:lineRule="auto"/>
        <w:rPr>
          <w:rFonts w:ascii="Aptos Display" w:hAnsi="Aptos Display"/>
          <w:b w:val="0"/>
          <w:sz w:val="24"/>
          <w:szCs w:val="24"/>
          <w:lang w:val="en-GB"/>
        </w:rPr>
      </w:pPr>
      <w:r w:rsidRPr="00935A89">
        <w:rPr>
          <w:rFonts w:ascii="Aptos Display" w:hAnsi="Aptos Display"/>
          <w:b w:val="0"/>
          <w:sz w:val="24"/>
          <w:szCs w:val="24"/>
          <w:lang w:val="en-GB"/>
        </w:rPr>
        <w:t>The research was delivered through a series of interactive workshops, designed and facilitated by trained peer researchers. These sessions explored themes such as trust, consistency, empathy, and confidentiality</w:t>
      </w:r>
      <w:r w:rsidR="009E2FA0" w:rsidRPr="00935A89">
        <w:rPr>
          <w:rFonts w:ascii="Aptos Display" w:hAnsi="Aptos Display"/>
          <w:b w:val="0"/>
          <w:sz w:val="24"/>
          <w:szCs w:val="24"/>
          <w:lang w:val="en-GB"/>
        </w:rPr>
        <w:t xml:space="preserve">, </w:t>
      </w:r>
      <w:r w:rsidRPr="00935A89">
        <w:rPr>
          <w:rFonts w:ascii="Aptos Display" w:hAnsi="Aptos Display"/>
          <w:b w:val="0"/>
          <w:sz w:val="24"/>
          <w:szCs w:val="24"/>
          <w:lang w:val="en-GB"/>
        </w:rPr>
        <w:t>qualities young people associate with trusted adults. Activities included scenario-based discussions, creative exercise</w:t>
      </w:r>
      <w:r w:rsidR="00081866" w:rsidRPr="00935A89">
        <w:rPr>
          <w:rFonts w:ascii="Aptos Display" w:hAnsi="Aptos Display"/>
          <w:b w:val="0"/>
          <w:sz w:val="24"/>
          <w:szCs w:val="24"/>
          <w:lang w:val="en-GB"/>
        </w:rPr>
        <w:t>s</w:t>
      </w:r>
      <w:r w:rsidRPr="00935A89">
        <w:rPr>
          <w:rFonts w:ascii="Aptos Display" w:hAnsi="Aptos Display"/>
          <w:b w:val="0"/>
          <w:sz w:val="24"/>
          <w:szCs w:val="24"/>
          <w:lang w:val="en-GB"/>
        </w:rPr>
        <w:t xml:space="preserve"> and group reflections on real-life experiences.</w:t>
      </w:r>
    </w:p>
    <w:p w14:paraId="371D2EA5" w14:textId="77777777" w:rsidR="001971A0" w:rsidRPr="00935A89" w:rsidRDefault="001971A0" w:rsidP="001971A0">
      <w:pPr>
        <w:pStyle w:val="HeadingStyle"/>
        <w:spacing w:line="360" w:lineRule="auto"/>
        <w:rPr>
          <w:rFonts w:ascii="Aptos Display" w:hAnsi="Aptos Display"/>
          <w:b w:val="0"/>
          <w:sz w:val="24"/>
          <w:szCs w:val="24"/>
          <w:lang w:val="en-GB"/>
        </w:rPr>
      </w:pPr>
      <w:r w:rsidRPr="00935A89">
        <w:rPr>
          <w:rFonts w:ascii="Aptos Display" w:hAnsi="Aptos Display"/>
          <w:b w:val="0"/>
          <w:sz w:val="24"/>
          <w:szCs w:val="24"/>
          <w:lang w:val="en-GB"/>
        </w:rPr>
        <w:lastRenderedPageBreak/>
        <w:t>To build rapport and create a safe, open environment, each workshop was preceded by an informal icebreaker visit. During these visits, the PAC Exeter team introduced the project, played games, and began forming positive relationships with participants. This approach helped foster trust and encouraged honest, meaningful contributions during the workshops.</w:t>
      </w:r>
    </w:p>
    <w:p w14:paraId="7593304D" w14:textId="77777777" w:rsidR="001971A0" w:rsidRPr="00935A89" w:rsidRDefault="001971A0" w:rsidP="001971A0">
      <w:pPr>
        <w:pStyle w:val="HeadingStyle"/>
        <w:spacing w:line="360" w:lineRule="auto"/>
        <w:rPr>
          <w:rFonts w:ascii="Aptos Display" w:hAnsi="Aptos Display"/>
          <w:b w:val="0"/>
          <w:sz w:val="24"/>
          <w:szCs w:val="24"/>
          <w:lang w:val="en-GB"/>
        </w:rPr>
      </w:pPr>
      <w:r w:rsidRPr="00935A89">
        <w:rPr>
          <w:rFonts w:ascii="Aptos Display" w:hAnsi="Aptos Display"/>
          <w:b w:val="0"/>
          <w:sz w:val="24"/>
          <w:szCs w:val="24"/>
          <w:lang w:val="en-GB"/>
        </w:rPr>
        <w:t>Informed consent was obtained from all participants, with parental consent secured for those under 16. Ethical oversight was provided by the Young Foundation, ensuring that all procedures met rigorous standards for youth-led research.</w:t>
      </w:r>
    </w:p>
    <w:p w14:paraId="2AB0FB4D" w14:textId="77777777" w:rsidR="001971A0" w:rsidRPr="00935A89" w:rsidRDefault="001971A0" w:rsidP="001971A0">
      <w:pPr>
        <w:pStyle w:val="HeadingStyle"/>
        <w:spacing w:line="360" w:lineRule="auto"/>
        <w:rPr>
          <w:rFonts w:ascii="Aptos Display" w:hAnsi="Aptos Display"/>
          <w:b w:val="0"/>
          <w:sz w:val="24"/>
          <w:szCs w:val="24"/>
          <w:lang w:val="en-GB"/>
        </w:rPr>
      </w:pPr>
      <w:r w:rsidRPr="00935A89">
        <w:rPr>
          <w:rFonts w:ascii="Aptos Display" w:hAnsi="Aptos Display"/>
          <w:b w:val="0"/>
          <w:sz w:val="24"/>
          <w:szCs w:val="24"/>
          <w:lang w:val="en-GB"/>
        </w:rPr>
        <w:t>All sessions were recorded and transcribed, with the resulting data analysed to identify key themes and patterns in how young people in Exeter define and experience trusted adult relationships. This insight forms the foundation of our recommendations for creating safer, more supportive environments for young people across the city.</w:t>
      </w:r>
    </w:p>
    <w:p w14:paraId="62A5803A" w14:textId="77777777" w:rsidR="0062381B" w:rsidRPr="00935A89" w:rsidRDefault="0062381B" w:rsidP="0062381B">
      <w:pPr>
        <w:pStyle w:val="NormalStyle"/>
        <w:spacing w:line="360" w:lineRule="auto"/>
        <w:rPr>
          <w:rFonts w:ascii="Aptos Display" w:hAnsi="Aptos Display"/>
          <w:sz w:val="24"/>
          <w:szCs w:val="24"/>
        </w:rPr>
      </w:pPr>
    </w:p>
    <w:p w14:paraId="02352750" w14:textId="77777777" w:rsidR="00104F0E" w:rsidRPr="00935A89" w:rsidRDefault="00CE1EAE" w:rsidP="0062381B">
      <w:pPr>
        <w:pStyle w:val="HeadingStyle"/>
        <w:spacing w:line="360" w:lineRule="auto"/>
        <w:rPr>
          <w:rFonts w:ascii="Aptos Display" w:hAnsi="Aptos Display"/>
          <w:sz w:val="24"/>
          <w:szCs w:val="24"/>
        </w:rPr>
      </w:pPr>
      <w:r w:rsidRPr="00935A89">
        <w:rPr>
          <w:rFonts w:ascii="Aptos Display" w:hAnsi="Aptos Display"/>
          <w:sz w:val="24"/>
          <w:szCs w:val="24"/>
        </w:rPr>
        <w:t>1. Characteristics of a Trusted Adult</w:t>
      </w:r>
      <w:r w:rsidR="00826FB4" w:rsidRPr="00935A89">
        <w:rPr>
          <w:rFonts w:ascii="Aptos Display" w:hAnsi="Aptos Display"/>
          <w:sz w:val="24"/>
          <w:szCs w:val="24"/>
        </w:rPr>
        <w:t>: Key quotes</w:t>
      </w:r>
    </w:p>
    <w:p w14:paraId="4C31CD4D"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Young people provided a consistent and nuanced definition of what makes an adult "trusted."</w:t>
      </w:r>
    </w:p>
    <w:p w14:paraId="2D9DE761" w14:textId="58C17ED0" w:rsidR="00104F0E" w:rsidRPr="00935A89" w:rsidRDefault="00703E41" w:rsidP="0062381B">
      <w:pPr>
        <w:pStyle w:val="NormalStyle"/>
        <w:spacing w:line="360" w:lineRule="auto"/>
        <w:rPr>
          <w:rFonts w:ascii="Aptos Display" w:hAnsi="Aptos Display"/>
          <w:sz w:val="24"/>
          <w:szCs w:val="24"/>
        </w:rPr>
      </w:pPr>
      <w:r w:rsidRPr="00703E41">
        <w:rPr>
          <w:rFonts w:ascii="Aptos Display" w:hAnsi="Aptos Display"/>
          <w:b/>
          <w:bCs/>
          <w:i/>
          <w:iCs/>
          <w:noProof/>
          <w:sz w:val="24"/>
          <w:szCs w:val="24"/>
        </w:rPr>
        <mc:AlternateContent>
          <mc:Choice Requires="wps">
            <w:drawing>
              <wp:anchor distT="45720" distB="45720" distL="114300" distR="114300" simplePos="0" relativeHeight="251692032" behindDoc="0" locked="0" layoutInCell="1" allowOverlap="1" wp14:anchorId="4C65040E" wp14:editId="372103F7">
                <wp:simplePos x="0" y="0"/>
                <wp:positionH relativeFrom="margin">
                  <wp:posOffset>1066800</wp:posOffset>
                </wp:positionH>
                <wp:positionV relativeFrom="paragraph">
                  <wp:posOffset>765370</wp:posOffset>
                </wp:positionV>
                <wp:extent cx="4768850" cy="1146175"/>
                <wp:effectExtent l="0" t="0" r="31750" b="73025"/>
                <wp:wrapSquare wrapText="bothSides"/>
                <wp:docPr id="2134654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1146175"/>
                        </a:xfrm>
                        <a:prstGeom prst="rect">
                          <a:avLst/>
                        </a:prstGeom>
                        <a:noFill/>
                        <a:ln w="9525" cap="flat" cmpd="sng" algn="ctr">
                          <a:noFill/>
                          <a:prstDash val="solid"/>
                          <a:round/>
                          <a:headEnd type="none" w="med" len="med"/>
                          <a:tailEnd type="none" w="med" len="med"/>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0">
                          <a:scrgbClr r="0" g="0" b="0"/>
                        </a:lnRef>
                        <a:fillRef idx="0">
                          <a:scrgbClr r="0" g="0" b="0"/>
                        </a:fillRef>
                        <a:effectRef idx="0">
                          <a:scrgbClr r="0" g="0" b="0"/>
                        </a:effectRef>
                        <a:fontRef idx="minor">
                          <a:schemeClr val="accent2"/>
                        </a:fontRef>
                      </wps:style>
                      <wps:txbx>
                        <w:txbxContent>
                          <w:p w14:paraId="197BFF93" w14:textId="2D61CC64" w:rsidR="00703E41" w:rsidRPr="00703E41" w:rsidRDefault="00703E41" w:rsidP="00703E41">
                            <w:pPr>
                              <w:pStyle w:val="NormalStyle"/>
                              <w:spacing w:line="360" w:lineRule="auto"/>
                              <w:rPr>
                                <w:rFonts w:ascii="Aptos Display" w:hAnsi="Aptos Display"/>
                                <w:i/>
                                <w:iCs/>
                                <w:color w:val="000000" w:themeColor="text1"/>
                                <w:sz w:val="24"/>
                                <w:szCs w:val="24"/>
                              </w:rPr>
                            </w:pPr>
                            <w:r w:rsidRPr="00703E41">
                              <w:rPr>
                                <w:rFonts w:ascii="Aptos Display" w:hAnsi="Aptos Display"/>
                                <w:i/>
                                <w:iCs/>
                                <w:color w:val="000000" w:themeColor="text1"/>
                                <w:sz w:val="24"/>
                                <w:szCs w:val="24"/>
                              </w:rPr>
                              <w:t>"Someone that will give me unbiased advice." </w:t>
                            </w:r>
                          </w:p>
                          <w:p w14:paraId="45085A6E" w14:textId="77777777" w:rsidR="00703E41" w:rsidRPr="00703E41" w:rsidRDefault="00703E41" w:rsidP="00703E41">
                            <w:pPr>
                              <w:pStyle w:val="NormalStyle"/>
                              <w:spacing w:line="360" w:lineRule="auto"/>
                              <w:rPr>
                                <w:rFonts w:ascii="Aptos Display" w:hAnsi="Aptos Display"/>
                                <w:i/>
                                <w:iCs/>
                                <w:color w:val="000000" w:themeColor="text1"/>
                                <w:sz w:val="24"/>
                                <w:szCs w:val="24"/>
                              </w:rPr>
                            </w:pPr>
                            <w:r w:rsidRPr="00703E41">
                              <w:rPr>
                                <w:rFonts w:ascii="Aptos Display" w:hAnsi="Aptos Display"/>
                                <w:i/>
                                <w:iCs/>
                                <w:color w:val="000000" w:themeColor="text1"/>
                                <w:sz w:val="24"/>
                                <w:szCs w:val="24"/>
                              </w:rPr>
                              <w:t>"They don't judge you for whatever you're going through." </w:t>
                            </w:r>
                          </w:p>
                          <w:p w14:paraId="6C82185B" w14:textId="77777777" w:rsidR="00703E41" w:rsidRPr="00703E41" w:rsidRDefault="00703E41" w:rsidP="00703E41">
                            <w:pPr>
                              <w:pStyle w:val="NormalStyle"/>
                              <w:spacing w:line="360" w:lineRule="auto"/>
                              <w:rPr>
                                <w:rFonts w:ascii="Aptos Display" w:hAnsi="Aptos Display"/>
                                <w:i/>
                                <w:iCs/>
                                <w:color w:val="000000" w:themeColor="text1"/>
                                <w:sz w:val="24"/>
                                <w:szCs w:val="24"/>
                              </w:rPr>
                            </w:pPr>
                            <w:r w:rsidRPr="00703E41">
                              <w:rPr>
                                <w:rFonts w:ascii="Aptos Display" w:hAnsi="Aptos Display"/>
                                <w:i/>
                                <w:iCs/>
                                <w:color w:val="000000" w:themeColor="text1"/>
                                <w:sz w:val="24"/>
                                <w:szCs w:val="24"/>
                              </w:rPr>
                              <w:t>"She doesn't really judge whatever I might say." </w:t>
                            </w:r>
                          </w:p>
                          <w:p w14:paraId="2EFE51E5" w14:textId="46E07E80" w:rsidR="00703E41" w:rsidRPr="00703E41" w:rsidRDefault="00703E41">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5040E" id="_x0000_s1032" type="#_x0000_t202" style="position:absolute;margin-left:84pt;margin-top:60.25pt;width:375.5pt;height:90.2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" filled="f" stroked="f">
                <v:stroke joinstyle="round"/>
                <v:shadow on="t" color="black" opacity="19660f" offset=".552mm,.73253mm"/>
                <v:textbox>
                  <w:txbxContent>
                    <w:p w14:paraId="197BFF93" w14:textId="2D61CC64" w:rsidR="00703E41" w:rsidRPr="00703E41" w:rsidRDefault="00703E41" w:rsidP="00703E41">
                      <w:pPr>
                        <w:pStyle w:val="NormalStyle"/>
                        <w:spacing w:line="360" w:lineRule="auto"/>
                        <w:rPr>
                          <w:rFonts w:ascii="Aptos Display" w:hAnsi="Aptos Display"/>
                          <w:i/>
                          <w:iCs/>
                          <w:color w:val="000000" w:themeColor="text1"/>
                          <w:sz w:val="24"/>
                          <w:szCs w:val="24"/>
                        </w:rPr>
                      </w:pPr>
                      <w:r w:rsidRPr="00703E41">
                        <w:rPr>
                          <w:rFonts w:ascii="Aptos Display" w:hAnsi="Aptos Display"/>
                          <w:i/>
                          <w:iCs/>
                          <w:color w:val="000000" w:themeColor="text1"/>
                          <w:sz w:val="24"/>
                          <w:szCs w:val="24"/>
                        </w:rPr>
                        <w:t>"Someone that will give me unbiased advice." </w:t>
                      </w:r>
                    </w:p>
                    <w:p w14:paraId="45085A6E" w14:textId="77777777" w:rsidR="00703E41" w:rsidRPr="00703E41" w:rsidRDefault="00703E41" w:rsidP="00703E41">
                      <w:pPr>
                        <w:pStyle w:val="NormalStyle"/>
                        <w:spacing w:line="360" w:lineRule="auto"/>
                        <w:rPr>
                          <w:rFonts w:ascii="Aptos Display" w:hAnsi="Aptos Display"/>
                          <w:i/>
                          <w:iCs/>
                          <w:color w:val="000000" w:themeColor="text1"/>
                          <w:sz w:val="24"/>
                          <w:szCs w:val="24"/>
                        </w:rPr>
                      </w:pPr>
                      <w:r w:rsidRPr="00703E41">
                        <w:rPr>
                          <w:rFonts w:ascii="Aptos Display" w:hAnsi="Aptos Display"/>
                          <w:i/>
                          <w:iCs/>
                          <w:color w:val="000000" w:themeColor="text1"/>
                          <w:sz w:val="24"/>
                          <w:szCs w:val="24"/>
                        </w:rPr>
                        <w:t>"They don't judge you for whatever you're going through." </w:t>
                      </w:r>
                    </w:p>
                    <w:p w14:paraId="6C82185B" w14:textId="77777777" w:rsidR="00703E41" w:rsidRPr="00703E41" w:rsidRDefault="00703E41" w:rsidP="00703E41">
                      <w:pPr>
                        <w:pStyle w:val="NormalStyle"/>
                        <w:spacing w:line="360" w:lineRule="auto"/>
                        <w:rPr>
                          <w:rFonts w:ascii="Aptos Display" w:hAnsi="Aptos Display"/>
                          <w:i/>
                          <w:iCs/>
                          <w:color w:val="000000" w:themeColor="text1"/>
                          <w:sz w:val="24"/>
                          <w:szCs w:val="24"/>
                        </w:rPr>
                      </w:pPr>
                      <w:r w:rsidRPr="00703E41">
                        <w:rPr>
                          <w:rFonts w:ascii="Aptos Display" w:hAnsi="Aptos Display"/>
                          <w:i/>
                          <w:iCs/>
                          <w:color w:val="000000" w:themeColor="text1"/>
                          <w:sz w:val="24"/>
                          <w:szCs w:val="24"/>
                        </w:rPr>
                        <w:t>"She doesn't really judge whatever I might say." </w:t>
                      </w:r>
                    </w:p>
                    <w:p w14:paraId="2EFE51E5" w14:textId="46E07E80" w:rsidR="00703E41" w:rsidRPr="00703E41" w:rsidRDefault="00703E41">
                      <w:pPr>
                        <w:rPr>
                          <w:color w:val="000000" w:themeColor="text1"/>
                        </w:rPr>
                      </w:pPr>
                    </w:p>
                  </w:txbxContent>
                </v:textbox>
                <w10:wrap type="square" anchorx="margin"/>
              </v:shape>
            </w:pict>
          </mc:Fallback>
        </mc:AlternateContent>
      </w:r>
      <w:r w:rsidR="00CE1EAE" w:rsidRPr="00935A89">
        <w:rPr>
          <w:rFonts w:ascii="Aptos Display" w:hAnsi="Aptos Display"/>
          <w:b/>
          <w:bCs/>
          <w:i/>
          <w:iCs/>
          <w:sz w:val="24"/>
          <w:szCs w:val="24"/>
        </w:rPr>
        <w:t>Non-Judgemental and Unbiased:</w:t>
      </w:r>
      <w:r w:rsidR="00CE1EAE" w:rsidRPr="00935A89">
        <w:rPr>
          <w:rFonts w:ascii="Aptos Display" w:hAnsi="Aptos Display"/>
          <w:sz w:val="24"/>
          <w:szCs w:val="24"/>
        </w:rPr>
        <w:t> The most frequently cited quality was the ability to listen without judgement. Participants stated that a trusted adult must offer unbiased advice and not jump to conclusions.</w:t>
      </w:r>
    </w:p>
    <w:p w14:paraId="5B85E595" w14:textId="642E2154" w:rsidR="00703E41" w:rsidRDefault="00703E41" w:rsidP="0062381B">
      <w:pPr>
        <w:pStyle w:val="NormalStyle"/>
        <w:spacing w:line="360" w:lineRule="auto"/>
        <w:rPr>
          <w:rFonts w:ascii="Aptos Display" w:hAnsi="Aptos Display"/>
          <w:b/>
          <w:bCs/>
          <w:i/>
          <w:iCs/>
          <w:sz w:val="24"/>
          <w:szCs w:val="24"/>
        </w:rPr>
      </w:pPr>
    </w:p>
    <w:p w14:paraId="40A843F7" w14:textId="77777777" w:rsidR="00703E41" w:rsidRDefault="00703E41" w:rsidP="0062381B">
      <w:pPr>
        <w:pStyle w:val="NormalStyle"/>
        <w:spacing w:line="360" w:lineRule="auto"/>
        <w:rPr>
          <w:rFonts w:ascii="Aptos Display" w:hAnsi="Aptos Display"/>
          <w:b/>
          <w:bCs/>
          <w:i/>
          <w:iCs/>
          <w:sz w:val="24"/>
          <w:szCs w:val="24"/>
        </w:rPr>
      </w:pPr>
    </w:p>
    <w:p w14:paraId="5C9082FF" w14:textId="4A242F36" w:rsidR="00703E41" w:rsidRDefault="00703E41" w:rsidP="0062381B">
      <w:pPr>
        <w:pStyle w:val="NormalStyle"/>
        <w:spacing w:line="360" w:lineRule="auto"/>
        <w:rPr>
          <w:rFonts w:ascii="Aptos Display" w:hAnsi="Aptos Display"/>
          <w:b/>
          <w:bCs/>
          <w:i/>
          <w:iCs/>
          <w:sz w:val="24"/>
          <w:szCs w:val="24"/>
        </w:rPr>
      </w:pPr>
    </w:p>
    <w:p w14:paraId="7F2811C9" w14:textId="6F9ADFB4" w:rsidR="00104F0E"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Empathetic and Understanding:</w:t>
      </w:r>
      <w:r w:rsidRPr="00935A89">
        <w:rPr>
          <w:rFonts w:ascii="Aptos Display" w:hAnsi="Aptos Display"/>
          <w:sz w:val="24"/>
          <w:szCs w:val="24"/>
        </w:rPr>
        <w:t> Trust is built through empathy, often linked to an adult's own lived experience or their professional exposure to diverse situations.</w:t>
      </w:r>
    </w:p>
    <w:p w14:paraId="3B7A44CA" w14:textId="2384EA63" w:rsidR="001D37BF" w:rsidRDefault="001D37BF" w:rsidP="0062381B">
      <w:pPr>
        <w:pStyle w:val="NormalStyle"/>
        <w:spacing w:line="360" w:lineRule="auto"/>
        <w:rPr>
          <w:rFonts w:ascii="Aptos Display" w:hAnsi="Aptos Display"/>
          <w:sz w:val="24"/>
          <w:szCs w:val="24"/>
        </w:rPr>
      </w:pPr>
      <w:r w:rsidRPr="001D37BF">
        <w:rPr>
          <w:rFonts w:ascii="Aptos Display" w:hAnsi="Aptos Display"/>
          <w:noProof/>
          <w:sz w:val="24"/>
          <w:szCs w:val="24"/>
        </w:rPr>
        <mc:AlternateContent>
          <mc:Choice Requires="wps">
            <w:drawing>
              <wp:anchor distT="45720" distB="45720" distL="114300" distR="114300" simplePos="0" relativeHeight="251702272" behindDoc="0" locked="0" layoutInCell="1" allowOverlap="1" wp14:anchorId="271AA83A" wp14:editId="1ECA6C42">
                <wp:simplePos x="0" y="0"/>
                <wp:positionH relativeFrom="page">
                  <wp:align>center</wp:align>
                </wp:positionH>
                <wp:positionV relativeFrom="paragraph">
                  <wp:posOffset>8890</wp:posOffset>
                </wp:positionV>
                <wp:extent cx="5057140" cy="604520"/>
                <wp:effectExtent l="0" t="0" r="0" b="62230"/>
                <wp:wrapSquare wrapText="bothSides"/>
                <wp:docPr id="1191956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140" cy="604520"/>
                        </a:xfrm>
                        <a:prstGeom prst="rect">
                          <a:avLst/>
                        </a:prstGeom>
                        <a:noFill/>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accent2"/>
                        </a:fontRef>
                      </wps:style>
                      <wps:txbx>
                        <w:txbxContent>
                          <w:p w14:paraId="06BEFD4F" w14:textId="5945C234"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"Someone that has experience, perhaps, with their own mental health struggles so they empathise rather than just sympathise." </w:t>
                            </w:r>
                          </w:p>
                          <w:p w14:paraId="4B086DF9" w14:textId="5C418986" w:rsidR="001D37BF" w:rsidRPr="001D37BF" w:rsidRDefault="001D37BF">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AA83A" id="_x0000_s1033" type="#_x0000_t202" style="position:absolute;margin-left:0;margin-top:.7pt;width:398.2pt;height:47.6pt;z-index:25170227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" filled="f" stroked="f">
                <v:stroke joinstyle="round"/>
                <v:shadow on="t" color="black" opacity="20971f" offset="0,2.2pt"/>
                <v:textbox>
                  <w:txbxContent>
                    <w:p w14:paraId="06BEFD4F" w14:textId="5945C234"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"Someone that has experience, perhaps, with their own mental health struggles so they empathise rather than just sympathise." </w:t>
                      </w:r>
                    </w:p>
                    <w:p w14:paraId="4B086DF9" w14:textId="5C418986" w:rsidR="001D37BF" w:rsidRPr="001D37BF" w:rsidRDefault="001D37BF">
                      <w:pPr>
                        <w:rPr>
                          <w:color w:val="000000" w:themeColor="text1"/>
                        </w:rPr>
                      </w:pPr>
                    </w:p>
                  </w:txbxContent>
                </v:textbox>
                <w10:wrap type="square" anchorx="page"/>
              </v:shape>
            </w:pict>
          </mc:Fallback>
        </mc:AlternateContent>
      </w:r>
    </w:p>
    <w:p w14:paraId="14563A54" w14:textId="77777777" w:rsidR="001D37BF" w:rsidRPr="00935A89" w:rsidRDefault="001D37BF" w:rsidP="0062381B">
      <w:pPr>
        <w:pStyle w:val="NormalStyle"/>
        <w:spacing w:line="360" w:lineRule="auto"/>
        <w:rPr>
          <w:rFonts w:ascii="Aptos Display" w:hAnsi="Aptos Display"/>
          <w:sz w:val="24"/>
          <w:szCs w:val="24"/>
        </w:rPr>
      </w:pPr>
    </w:p>
    <w:p w14:paraId="78C6AAC3" w14:textId="77777777" w:rsidR="00104F0E"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lastRenderedPageBreak/>
        <w:t>Approachable and Human:</w:t>
      </w:r>
      <w:r w:rsidRPr="00935A89">
        <w:rPr>
          <w:rFonts w:ascii="Aptos Display" w:hAnsi="Aptos Display"/>
          <w:sz w:val="24"/>
          <w:szCs w:val="24"/>
        </w:rPr>
        <w:t> Young people reject scripted, formal, or clinical interactions. They value adults who are "human," relatable, and communicate in a natural, casual way.</w:t>
      </w:r>
    </w:p>
    <w:p w14:paraId="1A9F4228" w14:textId="76849873" w:rsidR="001D37BF" w:rsidRDefault="001D37BF" w:rsidP="0062381B">
      <w:pPr>
        <w:pStyle w:val="NormalStyle"/>
        <w:spacing w:line="360" w:lineRule="auto"/>
        <w:rPr>
          <w:rFonts w:ascii="Aptos Display" w:hAnsi="Aptos Display"/>
          <w:sz w:val="24"/>
          <w:szCs w:val="24"/>
        </w:rPr>
      </w:pPr>
      <w:r w:rsidRPr="001D37BF">
        <w:rPr>
          <w:rFonts w:ascii="Aptos Display" w:hAnsi="Aptos Display"/>
          <w:noProof/>
          <w:sz w:val="24"/>
          <w:szCs w:val="24"/>
        </w:rPr>
        <mc:AlternateContent>
          <mc:Choice Requires="wps">
            <w:drawing>
              <wp:anchor distT="45720" distB="45720" distL="114300" distR="114300" simplePos="0" relativeHeight="251694080" behindDoc="0" locked="0" layoutInCell="1" allowOverlap="1" wp14:anchorId="0560CDD5" wp14:editId="379ABCE1">
                <wp:simplePos x="0" y="0"/>
                <wp:positionH relativeFrom="margin">
                  <wp:align>center</wp:align>
                </wp:positionH>
                <wp:positionV relativeFrom="paragraph">
                  <wp:posOffset>105703</wp:posOffset>
                </wp:positionV>
                <wp:extent cx="5085080" cy="1160145"/>
                <wp:effectExtent l="0" t="0" r="1270" b="59055"/>
                <wp:wrapSquare wrapText="bothSides"/>
                <wp:docPr id="277576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5080" cy="1160145"/>
                        </a:xfrm>
                        <a:prstGeom prst="rect">
                          <a:avLst/>
                        </a:prstGeom>
                        <a:no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dk1"/>
                        </a:fontRef>
                      </wps:style>
                      <wps:txbx>
                        <w:txbxContent>
                          <w:p w14:paraId="495522B5" w14:textId="50C3F39A"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"I feel like people could be more human... I know in my secondary school... there was this one teacher who was like my school mum. She literally helped me through my whole secondary school because she treated me like I was a human and not a student." </w:t>
                            </w:r>
                          </w:p>
                          <w:p w14:paraId="478426F6" w14:textId="22B339FA" w:rsidR="001D37BF" w:rsidRPr="001D37BF" w:rsidRDefault="001D37BF">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0CDD5" id="_x0000_s1034" type="#_x0000_t202" style="position:absolute;margin-left:0;margin-top:8.3pt;width:400.4pt;height:91.35pt;z-index:2516940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" filled="f" stroked="f">
                <v:shadow on="t" color="black" opacity="20971f" offset="0,2.2pt"/>
                <v:textbox>
                  <w:txbxContent>
                    <w:p w14:paraId="495522B5" w14:textId="50C3F39A"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"I feel like people could be more human... I know in my secondary school... there was this one teacher who was like my school mum. She literally helped me through my whole secondary school because she treated me like I was a human and not a student." </w:t>
                      </w:r>
                    </w:p>
                    <w:p w14:paraId="478426F6" w14:textId="22B339FA" w:rsidR="001D37BF" w:rsidRPr="001D37BF" w:rsidRDefault="001D37BF">
                      <w:pPr>
                        <w:rPr>
                          <w:color w:val="000000" w:themeColor="text1"/>
                        </w:rPr>
                      </w:pPr>
                    </w:p>
                  </w:txbxContent>
                </v:textbox>
                <w10:wrap type="square" anchorx="margin"/>
              </v:shape>
            </w:pict>
          </mc:Fallback>
        </mc:AlternateContent>
      </w:r>
    </w:p>
    <w:p w14:paraId="74B46499" w14:textId="15F86D44" w:rsidR="001D37BF" w:rsidRDefault="001D37BF" w:rsidP="0062381B">
      <w:pPr>
        <w:pStyle w:val="NormalStyle"/>
        <w:spacing w:line="360" w:lineRule="auto"/>
        <w:rPr>
          <w:rFonts w:ascii="Aptos Display" w:hAnsi="Aptos Display"/>
          <w:sz w:val="24"/>
          <w:szCs w:val="24"/>
        </w:rPr>
      </w:pPr>
    </w:p>
    <w:p w14:paraId="264C8BC1" w14:textId="77777777" w:rsidR="001D37BF" w:rsidRDefault="001D37BF" w:rsidP="0062381B">
      <w:pPr>
        <w:pStyle w:val="NormalStyle"/>
        <w:spacing w:line="360" w:lineRule="auto"/>
        <w:rPr>
          <w:rFonts w:ascii="Aptos Display" w:hAnsi="Aptos Display"/>
          <w:sz w:val="24"/>
          <w:szCs w:val="24"/>
        </w:rPr>
      </w:pPr>
    </w:p>
    <w:p w14:paraId="7ABCFD17" w14:textId="77777777" w:rsidR="001D37BF" w:rsidRPr="00935A89" w:rsidRDefault="001D37BF" w:rsidP="0062381B">
      <w:pPr>
        <w:pStyle w:val="NormalStyle"/>
        <w:spacing w:line="360" w:lineRule="auto"/>
        <w:rPr>
          <w:rFonts w:ascii="Aptos Display" w:hAnsi="Aptos Display"/>
          <w:sz w:val="24"/>
          <w:szCs w:val="24"/>
        </w:rPr>
      </w:pPr>
    </w:p>
    <w:p w14:paraId="1075E80F" w14:textId="287C1782" w:rsidR="00104F0E" w:rsidRPr="0013357E" w:rsidRDefault="00CE1EAE" w:rsidP="0062381B">
      <w:pPr>
        <w:pStyle w:val="NormalStyle"/>
        <w:spacing w:line="360" w:lineRule="auto"/>
        <w:rPr>
          <w:rFonts w:ascii="Aptos Display" w:hAnsi="Aptos Display"/>
          <w:i/>
          <w:iCs/>
          <w:sz w:val="24"/>
          <w:szCs w:val="24"/>
        </w:rPr>
      </w:pPr>
      <w:r w:rsidRPr="0013357E">
        <w:rPr>
          <w:rFonts w:ascii="Aptos Display" w:hAnsi="Aptos Display"/>
          <w:i/>
          <w:iCs/>
          <w:sz w:val="24"/>
          <w:szCs w:val="24"/>
        </w:rPr>
        <w:t>A negative example was given of a counsellor who simply repeated clichéd advice: "It's okay to feel sad. Take some deep breaths." </w:t>
      </w:r>
    </w:p>
    <w:p w14:paraId="1654396E" w14:textId="77777777" w:rsidR="00104F0E"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Consistent and Reliable:</w:t>
      </w:r>
      <w:r w:rsidRPr="00935A89">
        <w:rPr>
          <w:rFonts w:ascii="Aptos Display" w:hAnsi="Aptos Display"/>
          <w:sz w:val="24"/>
          <w:szCs w:val="24"/>
        </w:rPr>
        <w:t> Trust is built over time through consistent, reliable support. A significant barrier is support that is withdrawn prematurely or is inconsistent due to staff turnover.</w:t>
      </w:r>
    </w:p>
    <w:p w14:paraId="0F35BF6B" w14:textId="0CF70260" w:rsidR="001D37BF" w:rsidRDefault="001D37BF" w:rsidP="0062381B">
      <w:pPr>
        <w:pStyle w:val="NormalStyle"/>
        <w:spacing w:line="360" w:lineRule="auto"/>
        <w:rPr>
          <w:rFonts w:ascii="Aptos Display" w:hAnsi="Aptos Display"/>
          <w:sz w:val="24"/>
          <w:szCs w:val="24"/>
        </w:rPr>
      </w:pPr>
      <w:r w:rsidRPr="001D37BF">
        <w:rPr>
          <w:rFonts w:ascii="Aptos Display" w:hAnsi="Aptos Display"/>
          <w:noProof/>
          <w:sz w:val="24"/>
          <w:szCs w:val="24"/>
        </w:rPr>
        <mc:AlternateContent>
          <mc:Choice Requires="wps">
            <w:drawing>
              <wp:anchor distT="45720" distB="45720" distL="114300" distR="114300" simplePos="0" relativeHeight="251696128" behindDoc="0" locked="0" layoutInCell="1" allowOverlap="1" wp14:anchorId="1F438EB6" wp14:editId="33E6FC08">
                <wp:simplePos x="0" y="0"/>
                <wp:positionH relativeFrom="margin">
                  <wp:posOffset>461645</wp:posOffset>
                </wp:positionH>
                <wp:positionV relativeFrom="paragraph">
                  <wp:posOffset>161046</wp:posOffset>
                </wp:positionV>
                <wp:extent cx="5288280" cy="1116965"/>
                <wp:effectExtent l="0" t="0" r="0" b="45085"/>
                <wp:wrapSquare wrapText="bothSides"/>
                <wp:docPr id="1635494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1116965"/>
                        </a:xfrm>
                        <a:prstGeom prst="rect">
                          <a:avLst/>
                        </a:prstGeom>
                        <a:noFill/>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accent2"/>
                        </a:fontRef>
                      </wps:style>
                      <wps:txbx>
                        <w:txbxContent>
                          <w:p w14:paraId="08D6D578" w14:textId="1811D372"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"I've gone there and I've been to a session and then the guy who was there quit or he got fired or something and they never rescheduled me with anyone else." </w:t>
                            </w:r>
                          </w:p>
                          <w:p w14:paraId="34C800DC" w14:textId="77777777"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"They might not be reliable... they won't be there when you need them." </w:t>
                            </w:r>
                          </w:p>
                          <w:p w14:paraId="43B884C0" w14:textId="2FDBA33B" w:rsidR="001D37BF" w:rsidRPr="001D37BF" w:rsidRDefault="001D37BF">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38EB6" id="_x0000_s1035" type="#_x0000_t202" style="position:absolute;margin-left:36.35pt;margin-top:12.7pt;width:416.4pt;height:87.9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" filled="f" stroked="f">
                <v:stroke joinstyle="round"/>
                <v:shadow on="t" color="black" opacity="20971f" offset="0,2.2pt"/>
                <v:textbox>
                  <w:txbxContent>
                    <w:p w14:paraId="08D6D578" w14:textId="1811D372"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"I've gone there and I've been to a session and then the guy who was there quit or he got fired or something and they never rescheduled me with anyone else." </w:t>
                      </w:r>
                    </w:p>
                    <w:p w14:paraId="34C800DC" w14:textId="77777777"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"They might not be reliable... they won't be there when you need them." </w:t>
                      </w:r>
                    </w:p>
                    <w:p w14:paraId="43B884C0" w14:textId="2FDBA33B" w:rsidR="001D37BF" w:rsidRPr="001D37BF" w:rsidRDefault="001D37BF">
                      <w:pPr>
                        <w:rPr>
                          <w:color w:val="000000" w:themeColor="text1"/>
                        </w:rPr>
                      </w:pPr>
                    </w:p>
                  </w:txbxContent>
                </v:textbox>
                <w10:wrap type="square" anchorx="margin"/>
              </v:shape>
            </w:pict>
          </mc:Fallback>
        </mc:AlternateContent>
      </w:r>
    </w:p>
    <w:p w14:paraId="591885F5" w14:textId="63108CD0" w:rsidR="001D37BF" w:rsidRDefault="001D37BF" w:rsidP="0062381B">
      <w:pPr>
        <w:pStyle w:val="NormalStyle"/>
        <w:spacing w:line="360" w:lineRule="auto"/>
        <w:rPr>
          <w:rFonts w:ascii="Aptos Display" w:hAnsi="Aptos Display"/>
          <w:sz w:val="24"/>
          <w:szCs w:val="24"/>
        </w:rPr>
      </w:pPr>
    </w:p>
    <w:p w14:paraId="25979840" w14:textId="77777777" w:rsidR="001D37BF" w:rsidRPr="00935A89" w:rsidRDefault="001D37BF" w:rsidP="0062381B">
      <w:pPr>
        <w:pStyle w:val="NormalStyle"/>
        <w:spacing w:line="360" w:lineRule="auto"/>
        <w:rPr>
          <w:rFonts w:ascii="Aptos Display" w:hAnsi="Aptos Display"/>
          <w:sz w:val="24"/>
          <w:szCs w:val="24"/>
        </w:rPr>
      </w:pPr>
    </w:p>
    <w:p w14:paraId="614D118E" w14:textId="77777777" w:rsidR="001D37BF" w:rsidRDefault="001D37BF" w:rsidP="0062381B">
      <w:pPr>
        <w:pStyle w:val="NormalStyle"/>
        <w:spacing w:line="360" w:lineRule="auto"/>
        <w:rPr>
          <w:rFonts w:ascii="Aptos Display" w:hAnsi="Aptos Display"/>
          <w:b/>
          <w:bCs/>
          <w:i/>
          <w:iCs/>
          <w:sz w:val="24"/>
          <w:szCs w:val="24"/>
        </w:rPr>
      </w:pPr>
    </w:p>
    <w:p w14:paraId="7F3C462C" w14:textId="3794C4C2" w:rsidR="00104F0E"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Confidential:</w:t>
      </w:r>
      <w:r w:rsidRPr="00935A89">
        <w:rPr>
          <w:rFonts w:ascii="Aptos Display" w:hAnsi="Aptos Display"/>
          <w:sz w:val="24"/>
          <w:szCs w:val="24"/>
        </w:rPr>
        <w:t> A critical factor is the ability of an adult to keep private information confidential</w:t>
      </w:r>
      <w:r w:rsidR="0013357E">
        <w:rPr>
          <w:rFonts w:ascii="Aptos Display" w:hAnsi="Aptos Display"/>
          <w:sz w:val="24"/>
          <w:szCs w:val="24"/>
        </w:rPr>
        <w:t>, whilst maintaining safeguarding standards</w:t>
      </w:r>
      <w:r w:rsidRPr="00935A89">
        <w:rPr>
          <w:rFonts w:ascii="Aptos Display" w:hAnsi="Aptos Display"/>
          <w:sz w:val="24"/>
          <w:szCs w:val="24"/>
        </w:rPr>
        <w:t>. A breach of trust is a primary reason young people will not seek support from an adult again.</w:t>
      </w:r>
    </w:p>
    <w:p w14:paraId="378B3B0C" w14:textId="781D5649" w:rsidR="001D37BF" w:rsidRDefault="001D37BF" w:rsidP="0062381B">
      <w:pPr>
        <w:pStyle w:val="NormalStyle"/>
        <w:spacing w:line="360" w:lineRule="auto"/>
        <w:rPr>
          <w:rFonts w:ascii="Aptos Display" w:hAnsi="Aptos Display"/>
          <w:sz w:val="24"/>
          <w:szCs w:val="24"/>
        </w:rPr>
      </w:pPr>
      <w:r w:rsidRPr="001D37BF">
        <w:rPr>
          <w:rFonts w:ascii="Aptos Display" w:hAnsi="Aptos Display"/>
          <w:noProof/>
          <w:sz w:val="24"/>
          <w:szCs w:val="24"/>
        </w:rPr>
        <mc:AlternateContent>
          <mc:Choice Requires="wps">
            <w:drawing>
              <wp:anchor distT="45720" distB="45720" distL="114300" distR="114300" simplePos="0" relativeHeight="251698176" behindDoc="1" locked="0" layoutInCell="1" allowOverlap="1" wp14:anchorId="3AA82EC7" wp14:editId="5F68F275">
                <wp:simplePos x="0" y="0"/>
                <wp:positionH relativeFrom="margin">
                  <wp:align>center</wp:align>
                </wp:positionH>
                <wp:positionV relativeFrom="paragraph">
                  <wp:posOffset>70973</wp:posOffset>
                </wp:positionV>
                <wp:extent cx="5556250" cy="1146175"/>
                <wp:effectExtent l="0" t="0" r="0" b="53975"/>
                <wp:wrapTight wrapText="bothSides">
                  <wp:wrapPolygon edited="0">
                    <wp:start x="148" y="0"/>
                    <wp:lineTo x="0" y="718"/>
                    <wp:lineTo x="0" y="20822"/>
                    <wp:lineTo x="148" y="22258"/>
                    <wp:lineTo x="21403" y="22258"/>
                    <wp:lineTo x="21403" y="0"/>
                    <wp:lineTo x="148" y="0"/>
                  </wp:wrapPolygon>
                </wp:wrapTight>
                <wp:docPr id="1976833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1146175"/>
                        </a:xfrm>
                        <a:prstGeom prst="rect">
                          <a:avLst/>
                        </a:prstGeom>
                        <a:noFill/>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accent2"/>
                        </a:fontRef>
                      </wps:style>
                      <wps:txbx>
                        <w:txbxContent>
                          <w:p w14:paraId="10E0B224" w14:textId="31D2C02A"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"You tell them something and then they just tell somebody else about it... It makes you feel upset and you just don't trust them." </w:t>
                            </w:r>
                          </w:p>
                          <w:p w14:paraId="171EC33B" w14:textId="77777777"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"If they go and talk to other people about you even if you've asked them not to." </w:t>
                            </w:r>
                          </w:p>
                          <w:p w14:paraId="440124B7" w14:textId="051FD8F4" w:rsidR="001D37BF" w:rsidRPr="001D37BF" w:rsidRDefault="001D37BF">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82EC7" id="_x0000_s1036" type="#_x0000_t202" style="position:absolute;margin-left:0;margin-top:5.6pt;width:437.5pt;height:90.25pt;z-index:-2516183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" filled="f" stroked="f">
                <v:stroke joinstyle="round"/>
                <v:shadow on="t" color="black" opacity="20971f" offset="0,2.2pt"/>
                <v:textbox>
                  <w:txbxContent>
                    <w:p w14:paraId="10E0B224" w14:textId="31D2C02A"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"You tell them something and then they just tell somebody else about it... It makes you feel upset and you just don't trust them." </w:t>
                      </w:r>
                    </w:p>
                    <w:p w14:paraId="171EC33B" w14:textId="77777777"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"If they go and talk to other people about you even if you've asked them not to." </w:t>
                      </w:r>
                    </w:p>
                    <w:p w14:paraId="440124B7" w14:textId="051FD8F4" w:rsidR="001D37BF" w:rsidRPr="001D37BF" w:rsidRDefault="001D37BF">
                      <w:pPr>
                        <w:rPr>
                          <w:color w:val="000000" w:themeColor="text1"/>
                        </w:rPr>
                      </w:pPr>
                    </w:p>
                  </w:txbxContent>
                </v:textbox>
                <w10:wrap type="tight" anchorx="margin"/>
              </v:shape>
            </w:pict>
          </mc:Fallback>
        </mc:AlternateContent>
      </w:r>
    </w:p>
    <w:p w14:paraId="0FFE735C" w14:textId="3009B834" w:rsidR="001D37BF" w:rsidRDefault="00EB15DD" w:rsidP="001D37BF">
      <w:pPr>
        <w:pStyle w:val="NormalStyle"/>
        <w:spacing w:line="360" w:lineRule="auto"/>
        <w:rPr>
          <w:rFonts w:ascii="Aptos Display" w:hAnsi="Aptos Display"/>
          <w:sz w:val="24"/>
          <w:szCs w:val="24"/>
        </w:rPr>
      </w:pPr>
      <w:r w:rsidRPr="001D37BF">
        <w:rPr>
          <w:rFonts w:ascii="Aptos Display" w:hAnsi="Aptos Display"/>
          <w:b/>
          <w:bCs/>
          <w:i/>
          <w:iCs/>
          <w:noProof/>
          <w:sz w:val="24"/>
          <w:szCs w:val="24"/>
        </w:rPr>
        <w:lastRenderedPageBreak/>
        <mc:AlternateContent>
          <mc:Choice Requires="wps">
            <w:drawing>
              <wp:anchor distT="45720" distB="45720" distL="114300" distR="114300" simplePos="0" relativeHeight="251700224" behindDoc="0" locked="0" layoutInCell="1" allowOverlap="1" wp14:anchorId="40DEE953" wp14:editId="11204798">
                <wp:simplePos x="0" y="0"/>
                <wp:positionH relativeFrom="margin">
                  <wp:posOffset>58468</wp:posOffset>
                </wp:positionH>
                <wp:positionV relativeFrom="paragraph">
                  <wp:posOffset>710369</wp:posOffset>
                </wp:positionV>
                <wp:extent cx="5844540" cy="1082675"/>
                <wp:effectExtent l="0" t="0" r="0" b="60325"/>
                <wp:wrapSquare wrapText="bothSides"/>
                <wp:docPr id="77013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1082675"/>
                        </a:xfrm>
                        <a:prstGeom prst="rect">
                          <a:avLst/>
                        </a:prstGeom>
                        <a:noFill/>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accent2"/>
                        </a:fontRef>
                      </wps:style>
                      <wps:txbx>
                        <w:txbxContent>
                          <w:p w14:paraId="7373FB3B" w14:textId="1204459E"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"The closer to our age the better... people who are older, it's completely different to how it was when they were young." </w:t>
                            </w:r>
                          </w:p>
                          <w:p w14:paraId="4379FE9F" w14:textId="77777777"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"Probably a woman as well. I feel like I'd feel comfortable talking to a woman." </w:t>
                            </w:r>
                          </w:p>
                          <w:p w14:paraId="2C2B15A6" w14:textId="742D8996" w:rsidR="001D37BF" w:rsidRPr="001D37BF" w:rsidRDefault="001D37BF">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EE953" id="_x0000_s1037" type="#_x0000_t202" style="position:absolute;margin-left:4.6pt;margin-top:55.95pt;width:460.2pt;height:85.2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" filled="f" stroked="f">
                <v:stroke joinstyle="round"/>
                <v:shadow on="t" color="black" opacity="20971f" offset="0,2.2pt"/>
                <v:textbox>
                  <w:txbxContent>
                    <w:p w14:paraId="7373FB3B" w14:textId="1204459E"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"The closer to our age the better... people who are older, it's completely different to how it was when they were young." </w:t>
                      </w:r>
                    </w:p>
                    <w:p w14:paraId="4379FE9F" w14:textId="77777777" w:rsidR="001D37BF" w:rsidRPr="001D37BF" w:rsidRDefault="001D37BF" w:rsidP="001D37BF">
                      <w:pPr>
                        <w:pStyle w:val="NormalStyle"/>
                        <w:spacing w:line="360" w:lineRule="auto"/>
                        <w:rPr>
                          <w:rFonts w:ascii="Aptos Display" w:hAnsi="Aptos Display"/>
                          <w:i/>
                          <w:iCs/>
                          <w:color w:val="000000" w:themeColor="text1"/>
                          <w:sz w:val="24"/>
                          <w:szCs w:val="24"/>
                        </w:rPr>
                      </w:pPr>
                      <w:r w:rsidRPr="001D37BF">
                        <w:rPr>
                          <w:rFonts w:ascii="Aptos Display" w:hAnsi="Aptos Display"/>
                          <w:i/>
                          <w:iCs/>
                          <w:color w:val="000000" w:themeColor="text1"/>
                          <w:sz w:val="24"/>
                          <w:szCs w:val="24"/>
                        </w:rPr>
                        <w:t>"Probably a woman as well. I feel like I'd feel comfortable talking to a woman." </w:t>
                      </w:r>
                    </w:p>
                    <w:p w14:paraId="2C2B15A6" w14:textId="742D8996" w:rsidR="001D37BF" w:rsidRPr="001D37BF" w:rsidRDefault="001D37BF">
                      <w:pPr>
                        <w:rPr>
                          <w:color w:val="000000" w:themeColor="text1"/>
                        </w:rPr>
                      </w:pPr>
                    </w:p>
                  </w:txbxContent>
                </v:textbox>
                <w10:wrap type="square" anchorx="margin"/>
              </v:shape>
            </w:pict>
          </mc:Fallback>
        </mc:AlternateContent>
      </w:r>
      <w:r w:rsidR="00CE1EAE" w:rsidRPr="00935A89">
        <w:rPr>
          <w:rFonts w:ascii="Aptos Display" w:hAnsi="Aptos Display"/>
          <w:b/>
          <w:bCs/>
          <w:i/>
          <w:iCs/>
          <w:sz w:val="24"/>
          <w:szCs w:val="24"/>
        </w:rPr>
        <w:t>Demographic Preferences:</w:t>
      </w:r>
      <w:r w:rsidR="00CE1EAE" w:rsidRPr="00935A89">
        <w:rPr>
          <w:rFonts w:ascii="Aptos Display" w:hAnsi="Aptos Display"/>
          <w:sz w:val="24"/>
          <w:szCs w:val="24"/>
        </w:rPr>
        <w:t> Several participants expressed a preference for female trusted adults and younger adults who are closer to their age and can relate to their contemporary experiences.</w:t>
      </w:r>
    </w:p>
    <w:p w14:paraId="2D2C840B" w14:textId="67623BC3" w:rsidR="00104F0E" w:rsidRPr="00935A89" w:rsidRDefault="00CE1EAE" w:rsidP="0062381B">
      <w:pPr>
        <w:pStyle w:val="HeadingStyle"/>
        <w:spacing w:line="360" w:lineRule="auto"/>
        <w:rPr>
          <w:rFonts w:ascii="Aptos Display" w:hAnsi="Aptos Display"/>
          <w:sz w:val="24"/>
          <w:szCs w:val="24"/>
        </w:rPr>
      </w:pPr>
      <w:r w:rsidRPr="00935A89">
        <w:rPr>
          <w:rFonts w:ascii="Aptos Display" w:hAnsi="Aptos Display"/>
          <w:sz w:val="24"/>
          <w:szCs w:val="24"/>
        </w:rPr>
        <w:t>2. Where Young People Find Trusted Adults</w:t>
      </w:r>
    </w:p>
    <w:p w14:paraId="1FD25C3C"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The environments where trust is built are crucial. They are typically informal, familiar, and safe spaces.</w:t>
      </w:r>
    </w:p>
    <w:p w14:paraId="64293326" w14:textId="77777777" w:rsidR="00104F0E"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Home:</w:t>
      </w:r>
      <w:r w:rsidRPr="00935A89">
        <w:rPr>
          <w:rFonts w:ascii="Aptos Display" w:hAnsi="Aptos Display"/>
          <w:sz w:val="24"/>
          <w:szCs w:val="24"/>
        </w:rPr>
        <w:t xml:space="preserve"> Parents and family members (siblings, cousins) were the </w:t>
      </w:r>
      <w:r w:rsidR="008B448D" w:rsidRPr="00935A89">
        <w:rPr>
          <w:rFonts w:ascii="Aptos Display" w:hAnsi="Aptos Display"/>
          <w:sz w:val="24"/>
          <w:szCs w:val="24"/>
        </w:rPr>
        <w:t>most cited</w:t>
      </w:r>
      <w:r w:rsidRPr="00935A89">
        <w:rPr>
          <w:rFonts w:ascii="Aptos Display" w:hAnsi="Aptos Display"/>
          <w:sz w:val="24"/>
          <w:szCs w:val="24"/>
        </w:rPr>
        <w:t xml:space="preserve"> trusted adults.</w:t>
      </w:r>
    </w:p>
    <w:p w14:paraId="2842318E" w14:textId="7E17F1BC" w:rsidR="00385816" w:rsidRPr="00385816" w:rsidRDefault="00385816" w:rsidP="0062381B">
      <w:pPr>
        <w:pStyle w:val="NormalStyle"/>
        <w:spacing w:line="360" w:lineRule="auto"/>
        <w:rPr>
          <w:rFonts w:ascii="Aptos Display" w:hAnsi="Aptos Display"/>
          <w:i/>
          <w:iCs/>
          <w:sz w:val="24"/>
          <w:szCs w:val="24"/>
        </w:rPr>
      </w:pPr>
      <w:r>
        <w:rPr>
          <w:rFonts w:ascii="Aptos Display" w:hAnsi="Aptos Display"/>
          <w:i/>
          <w:iCs/>
          <w:sz w:val="24"/>
          <w:szCs w:val="24"/>
        </w:rPr>
        <w:t>“My cousin is a few years older than me, and I</w:t>
      </w:r>
      <w:r w:rsidR="00E31FC9">
        <w:rPr>
          <w:rFonts w:ascii="Aptos Display" w:hAnsi="Aptos Display"/>
          <w:i/>
          <w:iCs/>
          <w:sz w:val="24"/>
          <w:szCs w:val="24"/>
        </w:rPr>
        <w:t xml:space="preserve"> really trust them when talking about something important to me”.</w:t>
      </w:r>
    </w:p>
    <w:p w14:paraId="1B9C3257"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School/College</w:t>
      </w:r>
      <w:r w:rsidRPr="00935A89">
        <w:rPr>
          <w:rFonts w:ascii="Aptos Display" w:hAnsi="Aptos Display"/>
          <w:i/>
          <w:iCs/>
          <w:sz w:val="24"/>
          <w:szCs w:val="24"/>
        </w:rPr>
        <w:t>:</w:t>
      </w:r>
      <w:r w:rsidRPr="00935A89">
        <w:rPr>
          <w:rFonts w:ascii="Aptos Display" w:hAnsi="Aptos Display"/>
          <w:sz w:val="24"/>
          <w:szCs w:val="24"/>
        </w:rPr>
        <w:t> Teachers, tutors, and specific support staff were vital. However, this was highly dependent on the individual teacher's personality and approach.</w:t>
      </w:r>
    </w:p>
    <w:p w14:paraId="5243FEE8" w14:textId="2C492B5D" w:rsidR="00104F0E" w:rsidRPr="00385816" w:rsidRDefault="00CE1EAE" w:rsidP="0062381B">
      <w:pPr>
        <w:pStyle w:val="NormalStyle"/>
        <w:spacing w:line="360" w:lineRule="auto"/>
        <w:rPr>
          <w:rFonts w:ascii="Aptos Display" w:hAnsi="Aptos Display"/>
          <w:i/>
          <w:iCs/>
          <w:sz w:val="24"/>
          <w:szCs w:val="24"/>
        </w:rPr>
      </w:pPr>
      <w:r w:rsidRPr="00385816">
        <w:rPr>
          <w:rFonts w:ascii="Aptos Display" w:hAnsi="Aptos Display"/>
          <w:i/>
          <w:iCs/>
          <w:sz w:val="24"/>
          <w:szCs w:val="24"/>
        </w:rPr>
        <w:t>"My tutor... Definitely [makes it easier to have that person]." </w:t>
      </w:r>
    </w:p>
    <w:p w14:paraId="1596F92E"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Community Hubs</w:t>
      </w:r>
      <w:r w:rsidRPr="00935A89">
        <w:rPr>
          <w:rFonts w:ascii="Aptos Display" w:hAnsi="Aptos Display"/>
          <w:i/>
          <w:iCs/>
          <w:sz w:val="24"/>
          <w:szCs w:val="24"/>
        </w:rPr>
        <w:t>:</w:t>
      </w:r>
      <w:r w:rsidRPr="00935A89">
        <w:rPr>
          <w:rFonts w:ascii="Aptos Display" w:hAnsi="Aptos Display"/>
          <w:sz w:val="24"/>
          <w:szCs w:val="24"/>
        </w:rPr>
        <w:t> Local figures such as shopkeepers ("the boss man down the road"), sports coaches,</w:t>
      </w:r>
      <w:r w:rsidR="00D83544" w:rsidRPr="00935A89">
        <w:rPr>
          <w:rFonts w:ascii="Aptos Display" w:hAnsi="Aptos Display"/>
          <w:sz w:val="24"/>
          <w:szCs w:val="24"/>
        </w:rPr>
        <w:t xml:space="preserve"> </w:t>
      </w:r>
      <w:r w:rsidRPr="00935A89">
        <w:rPr>
          <w:rFonts w:ascii="Aptos Display" w:hAnsi="Aptos Display"/>
          <w:sz w:val="24"/>
          <w:szCs w:val="24"/>
        </w:rPr>
        <w:t>and youth workers (e.g., from the YMCA) were identified as important figures outside the home and school.</w:t>
      </w:r>
    </w:p>
    <w:p w14:paraId="78E41E5B" w14:textId="015948E2" w:rsidR="002A51DF" w:rsidRPr="00E31FC9" w:rsidRDefault="00701648">
      <w:pPr>
        <w:rPr>
          <w:rFonts w:ascii="Aptos Display" w:hAnsi="Aptos Display"/>
          <w:bCs/>
          <w:i/>
          <w:sz w:val="24"/>
          <w:szCs w:val="24"/>
        </w:rPr>
      </w:pPr>
      <w:r w:rsidRPr="00E31FC9">
        <w:rPr>
          <w:rFonts w:ascii="Aptos Display" w:hAnsi="Aptos Display"/>
          <w:bCs/>
          <w:i/>
          <w:sz w:val="24"/>
          <w:szCs w:val="24"/>
        </w:rPr>
        <w:t>"The boss man down the road always checks in on us</w:t>
      </w:r>
      <w:r w:rsidR="00E31FC9">
        <w:rPr>
          <w:rFonts w:ascii="Aptos Display" w:hAnsi="Aptos Display"/>
          <w:bCs/>
          <w:i/>
          <w:sz w:val="24"/>
          <w:szCs w:val="24"/>
        </w:rPr>
        <w:t xml:space="preserve"> (local barber)</w:t>
      </w:r>
      <w:r w:rsidRPr="00E31FC9">
        <w:rPr>
          <w:rFonts w:ascii="Aptos Display" w:hAnsi="Aptos Display"/>
          <w:bCs/>
          <w:i/>
          <w:sz w:val="24"/>
          <w:szCs w:val="24"/>
        </w:rPr>
        <w:t xml:space="preserve"> — he’s like a second dad."</w:t>
      </w:r>
    </w:p>
    <w:p w14:paraId="3CA8F12F"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Activities:</w:t>
      </w:r>
      <w:r w:rsidRPr="00935A89">
        <w:rPr>
          <w:rFonts w:ascii="Aptos Display" w:hAnsi="Aptos Display"/>
          <w:sz w:val="24"/>
          <w:szCs w:val="24"/>
        </w:rPr>
        <w:t> Trusted adults were found through sustained participation in activities like rugby, football, musical theatre, and outdoor pursuits</w:t>
      </w:r>
      <w:r w:rsidR="00E54B32" w:rsidRPr="00935A89">
        <w:rPr>
          <w:rFonts w:ascii="Aptos Display" w:hAnsi="Aptos Display"/>
          <w:sz w:val="24"/>
          <w:szCs w:val="24"/>
        </w:rPr>
        <w:t xml:space="preserve"> </w:t>
      </w:r>
      <w:r w:rsidRPr="00935A89">
        <w:rPr>
          <w:rFonts w:ascii="Aptos Display" w:hAnsi="Aptos Display"/>
          <w:sz w:val="24"/>
          <w:szCs w:val="24"/>
        </w:rPr>
        <w:t>where shared interests foster natural relationships.</w:t>
      </w:r>
    </w:p>
    <w:p w14:paraId="0827C14E" w14:textId="7F837559" w:rsidR="002A51DF" w:rsidRPr="00E31FC9" w:rsidRDefault="002A51DF" w:rsidP="002A51DF">
      <w:pPr>
        <w:rPr>
          <w:rFonts w:ascii="Aptos Display" w:hAnsi="Aptos Display"/>
          <w:bCs/>
          <w:i/>
          <w:sz w:val="24"/>
          <w:szCs w:val="24"/>
        </w:rPr>
      </w:pPr>
      <w:r w:rsidRPr="00E31FC9">
        <w:rPr>
          <w:rFonts w:ascii="Aptos Display" w:hAnsi="Aptos Display"/>
          <w:bCs/>
          <w:i/>
          <w:sz w:val="24"/>
          <w:szCs w:val="24"/>
        </w:rPr>
        <w:t>"Rugby helped me find people who actually care</w:t>
      </w:r>
      <w:r w:rsidR="00E31FC9">
        <w:rPr>
          <w:rFonts w:ascii="Aptos Display" w:hAnsi="Aptos Display"/>
          <w:bCs/>
          <w:i/>
          <w:sz w:val="24"/>
          <w:szCs w:val="24"/>
        </w:rPr>
        <w:t xml:space="preserve"> and treat me with respect</w:t>
      </w:r>
      <w:r w:rsidRPr="00E31FC9">
        <w:rPr>
          <w:rFonts w:ascii="Aptos Display" w:hAnsi="Aptos Display"/>
          <w:bCs/>
          <w:i/>
          <w:sz w:val="24"/>
          <w:szCs w:val="24"/>
        </w:rPr>
        <w:t>."</w:t>
      </w:r>
    </w:p>
    <w:p w14:paraId="38396BB2"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Friends:</w:t>
      </w:r>
      <w:r w:rsidRPr="00935A89">
        <w:rPr>
          <w:rFonts w:ascii="Aptos Display" w:hAnsi="Aptos Display"/>
          <w:sz w:val="24"/>
          <w:szCs w:val="24"/>
        </w:rPr>
        <w:t> Peers are a primary and preferred source of support for many, valued for their longevity and perceived safety.</w:t>
      </w:r>
    </w:p>
    <w:p w14:paraId="0DE55A6B" w14:textId="1514D408" w:rsidR="00104F0E" w:rsidRPr="00E31FC9" w:rsidRDefault="00CE1EAE" w:rsidP="0062381B">
      <w:pPr>
        <w:pStyle w:val="NormalStyle"/>
        <w:spacing w:line="360" w:lineRule="auto"/>
        <w:rPr>
          <w:rFonts w:ascii="Aptos Display" w:hAnsi="Aptos Display"/>
          <w:i/>
          <w:iCs/>
          <w:sz w:val="24"/>
          <w:szCs w:val="24"/>
        </w:rPr>
      </w:pPr>
      <w:r w:rsidRPr="00E31FC9">
        <w:rPr>
          <w:rFonts w:ascii="Aptos Display" w:hAnsi="Aptos Display"/>
          <w:i/>
          <w:iCs/>
          <w:sz w:val="24"/>
          <w:szCs w:val="24"/>
        </w:rPr>
        <w:lastRenderedPageBreak/>
        <w:t>"You can talk. They're on the other side. You're safe." </w:t>
      </w:r>
    </w:p>
    <w:p w14:paraId="32CA6AAD" w14:textId="77777777" w:rsidR="00104F0E" w:rsidRPr="00935A89" w:rsidRDefault="00CE1EAE" w:rsidP="0062381B">
      <w:pPr>
        <w:pStyle w:val="HeadingStyle"/>
        <w:spacing w:line="360" w:lineRule="auto"/>
        <w:rPr>
          <w:rFonts w:ascii="Aptos Display" w:hAnsi="Aptos Display"/>
          <w:sz w:val="24"/>
          <w:szCs w:val="24"/>
        </w:rPr>
      </w:pPr>
      <w:r w:rsidRPr="00935A89">
        <w:rPr>
          <w:rFonts w:ascii="Aptos Display" w:hAnsi="Aptos Display"/>
          <w:sz w:val="24"/>
          <w:szCs w:val="24"/>
        </w:rPr>
        <w:t>3. Significant Barriers to Accessing Support</w:t>
      </w:r>
    </w:p>
    <w:p w14:paraId="1A6B4458"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Participants identified systemic and personal barriers to finding and accessing support from trusted adults and formal services.</w:t>
      </w:r>
    </w:p>
    <w:p w14:paraId="2029A11D" w14:textId="40028202"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Systemic Failures in Mental Health Services</w:t>
      </w:r>
      <w:r w:rsidR="009E7228" w:rsidRPr="00935A89">
        <w:rPr>
          <w:rFonts w:ascii="Aptos Display" w:hAnsi="Aptos Display"/>
          <w:sz w:val="24"/>
          <w:szCs w:val="24"/>
        </w:rPr>
        <w:t xml:space="preserve">: </w:t>
      </w:r>
      <w:r w:rsidRPr="00935A89">
        <w:rPr>
          <w:rFonts w:ascii="Aptos Display" w:hAnsi="Aptos Display"/>
          <w:sz w:val="24"/>
          <w:szCs w:val="24"/>
        </w:rPr>
        <w:t xml:space="preserve">This was a major </w:t>
      </w:r>
      <w:r w:rsidR="00AF048A">
        <w:rPr>
          <w:rFonts w:ascii="Aptos Display" w:hAnsi="Aptos Display"/>
          <w:sz w:val="24"/>
          <w:szCs w:val="24"/>
        </w:rPr>
        <w:t>theme.</w:t>
      </w:r>
      <w:r w:rsidRPr="00935A89">
        <w:rPr>
          <w:rFonts w:ascii="Aptos Display" w:hAnsi="Aptos Display"/>
          <w:sz w:val="24"/>
          <w:szCs w:val="24"/>
        </w:rPr>
        <w:t xml:space="preserve"> Criticisms included:</w:t>
      </w:r>
    </w:p>
    <w:p w14:paraId="78169166"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Long Waiting Lists: Described as "a joke," with waits of months or even years.</w:t>
      </w:r>
    </w:p>
    <w:p w14:paraId="14D4FB48" w14:textId="45647CA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w:t>
      </w:r>
      <w:r w:rsidRPr="00E31FC9">
        <w:rPr>
          <w:rFonts w:ascii="Aptos Display" w:hAnsi="Aptos Display"/>
          <w:i/>
          <w:iCs/>
          <w:sz w:val="24"/>
          <w:szCs w:val="24"/>
        </w:rPr>
        <w:t>The waiting list is crazy... by the time it's your turn to go, you could have fixed it yourself."</w:t>
      </w:r>
      <w:r w:rsidRPr="00935A89">
        <w:rPr>
          <w:rFonts w:ascii="Aptos Display" w:hAnsi="Aptos Display"/>
          <w:sz w:val="24"/>
          <w:szCs w:val="24"/>
        </w:rPr>
        <w:t> </w:t>
      </w:r>
    </w:p>
    <w:p w14:paraId="49B8AB22" w14:textId="77777777" w:rsidR="007F3E9E" w:rsidRPr="00E31FC9" w:rsidRDefault="00701648">
      <w:pPr>
        <w:rPr>
          <w:rFonts w:ascii="Aptos Display" w:hAnsi="Aptos Display"/>
          <w:bCs/>
          <w:sz w:val="24"/>
          <w:szCs w:val="24"/>
        </w:rPr>
      </w:pPr>
      <w:r w:rsidRPr="00E31FC9">
        <w:rPr>
          <w:rFonts w:ascii="Aptos Display" w:hAnsi="Aptos Display"/>
          <w:bCs/>
          <w:i/>
          <w:sz w:val="24"/>
          <w:szCs w:val="24"/>
        </w:rPr>
        <w:t>"Better awareness, about different mental health disorders or just disabilities in general."</w:t>
      </w:r>
    </w:p>
    <w:p w14:paraId="4C8A171C" w14:textId="5ACD49A2"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The "Triage Trap": Services are perceived as only helping those in immediate, critical ("red") danger, leaving those with significant but not acute needs without support. </w:t>
      </w:r>
      <w:r w:rsidRPr="00703E41">
        <w:rPr>
          <w:rFonts w:ascii="Aptos Display" w:hAnsi="Aptos Display"/>
          <w:i/>
          <w:iCs/>
          <w:sz w:val="24"/>
          <w:szCs w:val="24"/>
        </w:rPr>
        <w:t>"They just chuck you back out after."</w:t>
      </w:r>
      <w:r w:rsidRPr="00935A89">
        <w:rPr>
          <w:rFonts w:ascii="Aptos Display" w:hAnsi="Aptos Display"/>
          <w:sz w:val="24"/>
          <w:szCs w:val="24"/>
        </w:rPr>
        <w:t> </w:t>
      </w:r>
    </w:p>
    <w:p w14:paraId="68A56C41" w14:textId="1D83A74D"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Poor Diagnosis and Training</w:t>
      </w:r>
      <w:r w:rsidRPr="00935A89">
        <w:rPr>
          <w:rFonts w:ascii="Aptos Display" w:hAnsi="Aptos Display"/>
          <w:sz w:val="24"/>
          <w:szCs w:val="24"/>
        </w:rPr>
        <w:t>: A lack of understanding of neurodivergence (ADHD, Autism) and LGBTQ+ issues was frequently mentioned. Conditions are often misdiagnosed as anxiety or depression. "They've only been trained about anxiety and depression." </w:t>
      </w:r>
    </w:p>
    <w:p w14:paraId="2D36E6B6" w14:textId="77777777" w:rsidR="007F3E9E" w:rsidRPr="00E31FC9" w:rsidRDefault="00701648">
      <w:pPr>
        <w:rPr>
          <w:rFonts w:ascii="Aptos Display" w:hAnsi="Aptos Display"/>
          <w:bCs/>
          <w:i/>
          <w:sz w:val="24"/>
          <w:szCs w:val="24"/>
        </w:rPr>
      </w:pPr>
      <w:r w:rsidRPr="00E31FC9">
        <w:rPr>
          <w:rFonts w:ascii="Aptos Display" w:hAnsi="Aptos Display"/>
          <w:bCs/>
          <w:i/>
          <w:sz w:val="24"/>
          <w:szCs w:val="24"/>
        </w:rPr>
        <w:t>"Bring back youth clubs, bring back trips... There need to be more opportunities for young people to do things together that's not in school and not online."</w:t>
      </w:r>
    </w:p>
    <w:p w14:paraId="2E3D9994"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Impersonal and Scripted Interactions</w:t>
      </w:r>
      <w:r w:rsidRPr="00935A89">
        <w:rPr>
          <w:rFonts w:ascii="Aptos Display" w:hAnsi="Aptos Display"/>
          <w:sz w:val="24"/>
          <w:szCs w:val="24"/>
        </w:rPr>
        <w:t>: Negative experiences included being given paperwork to fill in when anxious, being "locked in a soundproof box," and receiving repetitive, unhelpful advice.</w:t>
      </w:r>
    </w:p>
    <w:p w14:paraId="0C3984DB"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i/>
          <w:iCs/>
          <w:sz w:val="24"/>
          <w:szCs w:val="24"/>
        </w:rPr>
        <w:t>Lack of Safe and Appealing Spaces:</w:t>
      </w:r>
      <w:r w:rsidRPr="00935A89">
        <w:rPr>
          <w:rFonts w:ascii="Aptos Display" w:hAnsi="Aptos Display"/>
          <w:sz w:val="24"/>
          <w:szCs w:val="24"/>
        </w:rPr>
        <w:t> The widespread closure of youth clubs has created a vacuum. Existing clubs were often described as</w:t>
      </w:r>
      <w:r w:rsidR="00171D57" w:rsidRPr="00935A89">
        <w:rPr>
          <w:rFonts w:ascii="Aptos Display" w:hAnsi="Aptos Display"/>
          <w:sz w:val="24"/>
          <w:szCs w:val="24"/>
        </w:rPr>
        <w:t>:</w:t>
      </w:r>
    </w:p>
    <w:p w14:paraId="15AA80FB" w14:textId="77777777" w:rsidR="00104F0E" w:rsidRPr="00935A89" w:rsidRDefault="00CE1EAE" w:rsidP="00976D20">
      <w:pPr>
        <w:pStyle w:val="NormalStyle"/>
        <w:numPr>
          <w:ilvl w:val="0"/>
          <w:numId w:val="11"/>
        </w:numPr>
        <w:spacing w:line="360" w:lineRule="auto"/>
        <w:rPr>
          <w:rFonts w:ascii="Aptos Display" w:hAnsi="Aptos Display"/>
          <w:sz w:val="24"/>
          <w:szCs w:val="24"/>
        </w:rPr>
      </w:pPr>
      <w:r w:rsidRPr="00935A89">
        <w:rPr>
          <w:rFonts w:ascii="Aptos Display" w:hAnsi="Aptos Display"/>
          <w:sz w:val="24"/>
          <w:szCs w:val="24"/>
        </w:rPr>
        <w:t>Unsafe and Chaotic: Multiple reports of violence, poor supervision, and illicit activities (e.g., vaping indoors) creating an unsafe environment.</w:t>
      </w:r>
    </w:p>
    <w:p w14:paraId="4922D23C" w14:textId="3652E966" w:rsidR="00104F0E" w:rsidRPr="0007131B" w:rsidRDefault="00CE1EAE" w:rsidP="00976D20">
      <w:pPr>
        <w:pStyle w:val="NormalStyle"/>
        <w:spacing w:line="360" w:lineRule="auto"/>
        <w:rPr>
          <w:rFonts w:ascii="Aptos Display" w:hAnsi="Aptos Display"/>
          <w:i/>
          <w:iCs/>
          <w:sz w:val="24"/>
          <w:szCs w:val="24"/>
        </w:rPr>
      </w:pPr>
      <w:r w:rsidRPr="0007131B">
        <w:rPr>
          <w:rFonts w:ascii="Aptos Display" w:hAnsi="Aptos Display"/>
          <w:i/>
          <w:iCs/>
          <w:sz w:val="24"/>
          <w:szCs w:val="24"/>
        </w:rPr>
        <w:t>"I had a chair thrown at my head... The adults would meet up in the car park and they'd just leave it. It would turn into a mess." </w:t>
      </w:r>
    </w:p>
    <w:p w14:paraId="57E81259" w14:textId="77777777" w:rsidR="00104F0E" w:rsidRPr="00935A89" w:rsidRDefault="00CE1EAE" w:rsidP="00976D20">
      <w:pPr>
        <w:pStyle w:val="NormalStyle"/>
        <w:numPr>
          <w:ilvl w:val="0"/>
          <w:numId w:val="11"/>
        </w:numPr>
        <w:spacing w:line="360" w:lineRule="auto"/>
        <w:rPr>
          <w:rFonts w:ascii="Aptos Display" w:hAnsi="Aptos Display"/>
          <w:sz w:val="24"/>
          <w:szCs w:val="24"/>
        </w:rPr>
      </w:pPr>
      <w:r w:rsidRPr="00935A89">
        <w:rPr>
          <w:rFonts w:ascii="Aptos Display" w:hAnsi="Aptos Display"/>
          <w:sz w:val="24"/>
          <w:szCs w:val="24"/>
        </w:rPr>
        <w:lastRenderedPageBreak/>
        <w:t>"Childish" and Boring: Geared towards much younger children, with activities that hold no appeal for teenagers.</w:t>
      </w:r>
    </w:p>
    <w:p w14:paraId="7D14D644" w14:textId="77777777" w:rsidR="00976D20" w:rsidRPr="00935A89" w:rsidRDefault="00CE1EAE" w:rsidP="00976D20">
      <w:pPr>
        <w:pStyle w:val="NormalStyle"/>
        <w:numPr>
          <w:ilvl w:val="0"/>
          <w:numId w:val="11"/>
        </w:numPr>
        <w:spacing w:line="360" w:lineRule="auto"/>
        <w:rPr>
          <w:rFonts w:ascii="Aptos Display" w:hAnsi="Aptos Display"/>
          <w:sz w:val="24"/>
          <w:szCs w:val="24"/>
        </w:rPr>
      </w:pPr>
      <w:r w:rsidRPr="00935A89">
        <w:rPr>
          <w:rFonts w:ascii="Aptos Display" w:hAnsi="Aptos Display"/>
          <w:sz w:val="24"/>
          <w:szCs w:val="24"/>
        </w:rPr>
        <w:t>Overwhelming: Large, noisy, and crowded environments were particularly off-putting for those who are not naturally social or who struggle with anxiety.</w:t>
      </w:r>
    </w:p>
    <w:p w14:paraId="236CEB29" w14:textId="77777777" w:rsidR="007F3E9E" w:rsidRPr="00136C75" w:rsidRDefault="00701648">
      <w:pPr>
        <w:rPr>
          <w:rFonts w:ascii="Aptos Display" w:hAnsi="Aptos Display"/>
          <w:bCs/>
          <w:sz w:val="24"/>
          <w:szCs w:val="24"/>
        </w:rPr>
      </w:pPr>
      <w:r w:rsidRPr="00136C75">
        <w:rPr>
          <w:rFonts w:ascii="Aptos Display" w:hAnsi="Aptos Display"/>
          <w:bCs/>
          <w:i/>
          <w:sz w:val="24"/>
          <w:szCs w:val="24"/>
        </w:rPr>
        <w:t>"I’d go if it was free and had stuff we actually want to do."</w:t>
      </w:r>
    </w:p>
    <w:p w14:paraId="2486527F" w14:textId="30409418" w:rsidR="00104F0E" w:rsidRPr="00136C75" w:rsidRDefault="00CE1EAE" w:rsidP="00976D20">
      <w:pPr>
        <w:pStyle w:val="NormalStyle"/>
        <w:spacing w:line="360" w:lineRule="auto"/>
        <w:rPr>
          <w:rFonts w:ascii="Aptos Display" w:hAnsi="Aptos Display"/>
          <w:bCs/>
          <w:i/>
          <w:iCs/>
          <w:sz w:val="24"/>
          <w:szCs w:val="24"/>
        </w:rPr>
      </w:pPr>
      <w:r w:rsidRPr="00136C75">
        <w:rPr>
          <w:rFonts w:ascii="Aptos Display" w:hAnsi="Aptos Display"/>
          <w:bCs/>
          <w:i/>
          <w:iCs/>
          <w:sz w:val="24"/>
          <w:szCs w:val="24"/>
        </w:rPr>
        <w:t>"Loads of people isn't going to help. It just makes it a bit hard." </w:t>
      </w:r>
    </w:p>
    <w:p w14:paraId="50179A5E" w14:textId="77777777" w:rsidR="007F3E9E" w:rsidRPr="00136C75" w:rsidRDefault="00701648">
      <w:pPr>
        <w:rPr>
          <w:rFonts w:ascii="Aptos Display" w:hAnsi="Aptos Display"/>
          <w:bCs/>
          <w:sz w:val="24"/>
          <w:szCs w:val="24"/>
        </w:rPr>
      </w:pPr>
      <w:r w:rsidRPr="00136C75">
        <w:rPr>
          <w:rFonts w:ascii="Aptos Display" w:hAnsi="Aptos Display"/>
          <w:bCs/>
          <w:i/>
          <w:sz w:val="24"/>
          <w:szCs w:val="24"/>
        </w:rPr>
        <w:t>"I’d go if it was free and had stuff we actually want to do."</w:t>
      </w:r>
    </w:p>
    <w:p w14:paraId="3489E5E2" w14:textId="77777777" w:rsidR="00974A72" w:rsidRPr="00935A89" w:rsidRDefault="00CE1EAE" w:rsidP="00976D20">
      <w:pPr>
        <w:pStyle w:val="NormalStyle"/>
        <w:numPr>
          <w:ilvl w:val="0"/>
          <w:numId w:val="11"/>
        </w:numPr>
        <w:spacing w:line="360" w:lineRule="auto"/>
        <w:rPr>
          <w:rFonts w:ascii="Aptos Display" w:hAnsi="Aptos Display"/>
          <w:sz w:val="24"/>
          <w:szCs w:val="24"/>
        </w:rPr>
      </w:pPr>
      <w:r w:rsidRPr="00935A89">
        <w:rPr>
          <w:rFonts w:ascii="Aptos Display" w:hAnsi="Aptos Display"/>
          <w:sz w:val="24"/>
          <w:szCs w:val="24"/>
        </w:rPr>
        <w:t>Non-Existent for Older Teens: A recurring point was that there is nothing for the "in-between" age, too old for youth clubs, too young for adult spaces like pubs. </w:t>
      </w:r>
    </w:p>
    <w:p w14:paraId="2944F1DC" w14:textId="25B68F50" w:rsidR="00104F0E" w:rsidRPr="00136C75" w:rsidRDefault="00CE1EAE" w:rsidP="00974A72">
      <w:pPr>
        <w:pStyle w:val="NormalStyle"/>
        <w:spacing w:line="360" w:lineRule="auto"/>
        <w:rPr>
          <w:rFonts w:ascii="Aptos Display" w:hAnsi="Aptos Display"/>
          <w:i/>
          <w:iCs/>
          <w:sz w:val="24"/>
          <w:szCs w:val="24"/>
        </w:rPr>
      </w:pPr>
      <w:r w:rsidRPr="00136C75">
        <w:rPr>
          <w:rFonts w:ascii="Aptos Display" w:hAnsi="Aptos Display"/>
          <w:i/>
          <w:iCs/>
          <w:sz w:val="24"/>
          <w:szCs w:val="24"/>
        </w:rPr>
        <w:t>"There's not really anything geared specifically to the in between</w:t>
      </w:r>
      <w:r w:rsidR="00974A72" w:rsidRPr="00136C75">
        <w:rPr>
          <w:rFonts w:ascii="Aptos Display" w:hAnsi="Aptos Display"/>
          <w:i/>
          <w:iCs/>
          <w:sz w:val="24"/>
          <w:szCs w:val="24"/>
        </w:rPr>
        <w:t xml:space="preserve"> ages</w:t>
      </w:r>
      <w:r w:rsidR="00D93C51" w:rsidRPr="00136C75">
        <w:rPr>
          <w:rFonts w:ascii="Aptos Display" w:hAnsi="Aptos Display"/>
          <w:i/>
          <w:iCs/>
          <w:sz w:val="24"/>
          <w:szCs w:val="24"/>
        </w:rPr>
        <w:t xml:space="preserve"> from around 14-18</w:t>
      </w:r>
      <w:r w:rsidRPr="00136C75">
        <w:rPr>
          <w:rFonts w:ascii="Aptos Display" w:hAnsi="Aptos Display"/>
          <w:i/>
          <w:iCs/>
          <w:sz w:val="24"/>
          <w:szCs w:val="24"/>
        </w:rPr>
        <w:t>." </w:t>
      </w:r>
    </w:p>
    <w:p w14:paraId="54FF47D5" w14:textId="77777777" w:rsidR="00104F0E" w:rsidRPr="00935A89" w:rsidRDefault="00CE1EAE" w:rsidP="0062381B">
      <w:pPr>
        <w:pStyle w:val="NormalStyle"/>
        <w:spacing w:line="360" w:lineRule="auto"/>
        <w:rPr>
          <w:rFonts w:ascii="Aptos Display" w:hAnsi="Aptos Display"/>
          <w:b/>
          <w:bCs/>
          <w:sz w:val="24"/>
          <w:szCs w:val="24"/>
        </w:rPr>
      </w:pPr>
      <w:r w:rsidRPr="00935A89">
        <w:rPr>
          <w:rFonts w:ascii="Aptos Display" w:hAnsi="Aptos Display"/>
          <w:b/>
          <w:bCs/>
          <w:sz w:val="24"/>
          <w:szCs w:val="24"/>
        </w:rPr>
        <w:t>Accessibility and Cost: Barriers include:</w:t>
      </w:r>
    </w:p>
    <w:p w14:paraId="60739815" w14:textId="547438F1" w:rsidR="00104F0E" w:rsidRPr="00935A89" w:rsidRDefault="00CE1EAE" w:rsidP="00976D20">
      <w:pPr>
        <w:pStyle w:val="NormalStyle"/>
        <w:numPr>
          <w:ilvl w:val="0"/>
          <w:numId w:val="10"/>
        </w:numPr>
        <w:spacing w:line="360" w:lineRule="auto"/>
        <w:rPr>
          <w:rFonts w:ascii="Aptos Display" w:hAnsi="Aptos Display"/>
          <w:sz w:val="24"/>
          <w:szCs w:val="24"/>
        </w:rPr>
      </w:pPr>
      <w:r w:rsidRPr="00935A89">
        <w:rPr>
          <w:rFonts w:ascii="Aptos Display" w:hAnsi="Aptos Display"/>
          <w:sz w:val="24"/>
          <w:szCs w:val="24"/>
        </w:rPr>
        <w:t>Transport: Poor public transport in rural areas isolates young people. "It would take half a day to go and see them." </w:t>
      </w:r>
    </w:p>
    <w:p w14:paraId="4D9E5870" w14:textId="77777777" w:rsidR="00104F0E" w:rsidRPr="00935A89" w:rsidRDefault="00CE1EAE" w:rsidP="00976D20">
      <w:pPr>
        <w:pStyle w:val="NormalStyle"/>
        <w:numPr>
          <w:ilvl w:val="0"/>
          <w:numId w:val="10"/>
        </w:numPr>
        <w:spacing w:line="360" w:lineRule="auto"/>
        <w:rPr>
          <w:rFonts w:ascii="Aptos Display" w:hAnsi="Aptos Display"/>
          <w:sz w:val="24"/>
          <w:szCs w:val="24"/>
        </w:rPr>
      </w:pPr>
      <w:r w:rsidRPr="00935A89">
        <w:rPr>
          <w:rFonts w:ascii="Aptos Display" w:hAnsi="Aptos Display"/>
          <w:sz w:val="24"/>
          <w:szCs w:val="24"/>
        </w:rPr>
        <w:t>Cost: Expenses related to gym memberships, sports clubs, travel, and private counselling were prohibitive.</w:t>
      </w:r>
    </w:p>
    <w:p w14:paraId="4EB38F5D" w14:textId="77777777" w:rsidR="00104F0E" w:rsidRPr="00935A89" w:rsidRDefault="00CE1EAE" w:rsidP="00976D20">
      <w:pPr>
        <w:pStyle w:val="NormalStyle"/>
        <w:numPr>
          <w:ilvl w:val="0"/>
          <w:numId w:val="10"/>
        </w:numPr>
        <w:spacing w:line="360" w:lineRule="auto"/>
        <w:rPr>
          <w:rFonts w:ascii="Aptos Display" w:hAnsi="Aptos Display"/>
          <w:sz w:val="24"/>
          <w:szCs w:val="24"/>
        </w:rPr>
      </w:pPr>
      <w:r w:rsidRPr="00935A89">
        <w:rPr>
          <w:rFonts w:ascii="Aptos Display" w:hAnsi="Aptos Display"/>
          <w:sz w:val="24"/>
          <w:szCs w:val="24"/>
        </w:rPr>
        <w:t>Location: Spaces need to be in safe, accessible areas near public transport links.</w:t>
      </w:r>
    </w:p>
    <w:p w14:paraId="598FB1FC" w14:textId="77777777" w:rsidR="007F3E9E" w:rsidRPr="00AF048A" w:rsidRDefault="00701648">
      <w:pPr>
        <w:rPr>
          <w:rFonts w:ascii="Aptos Display" w:hAnsi="Aptos Display"/>
          <w:bCs/>
          <w:i/>
          <w:sz w:val="24"/>
          <w:szCs w:val="24"/>
        </w:rPr>
      </w:pPr>
      <w:r w:rsidRPr="00AF048A">
        <w:rPr>
          <w:rFonts w:ascii="Aptos Display" w:hAnsi="Aptos Display"/>
          <w:bCs/>
          <w:i/>
          <w:sz w:val="24"/>
          <w:szCs w:val="24"/>
        </w:rPr>
        <w:t>"It costs too much to get to places — I just stay home."</w:t>
      </w:r>
    </w:p>
    <w:p w14:paraId="78ABEA28" w14:textId="77777777" w:rsidR="007F3E9E" w:rsidRDefault="00701648">
      <w:pPr>
        <w:rPr>
          <w:rFonts w:ascii="Aptos Display" w:hAnsi="Aptos Display"/>
          <w:bCs/>
          <w:i/>
          <w:sz w:val="24"/>
          <w:szCs w:val="24"/>
        </w:rPr>
      </w:pPr>
      <w:r w:rsidRPr="00AF048A">
        <w:rPr>
          <w:rFonts w:ascii="Aptos Display" w:hAnsi="Aptos Display"/>
          <w:bCs/>
          <w:i/>
          <w:sz w:val="24"/>
          <w:szCs w:val="24"/>
        </w:rPr>
        <w:t>"I’d go if it was free and had stuff we actually want to do."</w:t>
      </w:r>
    </w:p>
    <w:p w14:paraId="7BB35587" w14:textId="77777777" w:rsidR="00AF048A" w:rsidRPr="00AF048A" w:rsidRDefault="00AF048A">
      <w:pPr>
        <w:rPr>
          <w:rFonts w:ascii="Aptos Display" w:hAnsi="Aptos Display"/>
          <w:bCs/>
          <w:i/>
          <w:sz w:val="24"/>
          <w:szCs w:val="24"/>
        </w:rPr>
      </w:pPr>
    </w:p>
    <w:p w14:paraId="04E46E03" w14:textId="64B13999" w:rsidR="00974A72" w:rsidRPr="00EB15DD" w:rsidRDefault="00CE1EAE" w:rsidP="0062381B">
      <w:pPr>
        <w:pStyle w:val="NormalStyle"/>
        <w:numPr>
          <w:ilvl w:val="0"/>
          <w:numId w:val="10"/>
        </w:numPr>
        <w:spacing w:line="360" w:lineRule="auto"/>
        <w:rPr>
          <w:rFonts w:ascii="Aptos Display" w:hAnsi="Aptos Display"/>
          <w:sz w:val="24"/>
          <w:szCs w:val="24"/>
        </w:rPr>
      </w:pPr>
      <w:r w:rsidRPr="00EB15DD">
        <w:rPr>
          <w:rFonts w:ascii="Aptos Display" w:hAnsi="Aptos Display"/>
          <w:sz w:val="24"/>
          <w:szCs w:val="24"/>
        </w:rPr>
        <w:t>Stigma and Fear: Particularly around men's mental health, and a fear of being a "burden" or being ridiculed for "minor" problems prevents young people from reaching out.</w:t>
      </w:r>
    </w:p>
    <w:p w14:paraId="4A5D16DF" w14:textId="77777777" w:rsidR="00104F0E" w:rsidRPr="00935A89" w:rsidRDefault="00CE1EAE" w:rsidP="0062381B">
      <w:pPr>
        <w:pStyle w:val="HeadingStyle"/>
        <w:spacing w:line="360" w:lineRule="auto"/>
        <w:rPr>
          <w:rFonts w:ascii="Aptos Display" w:hAnsi="Aptos Display"/>
          <w:sz w:val="24"/>
          <w:szCs w:val="24"/>
        </w:rPr>
      </w:pPr>
      <w:r w:rsidRPr="00935A89">
        <w:rPr>
          <w:rFonts w:ascii="Aptos Display" w:hAnsi="Aptos Display"/>
          <w:sz w:val="24"/>
          <w:szCs w:val="24"/>
        </w:rPr>
        <w:t>4. Visions for Ideal Support and Spaces</w:t>
      </w:r>
    </w:p>
    <w:p w14:paraId="7043422C"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Young people provided clear, constructive ideas for improving support systems.</w:t>
      </w:r>
    </w:p>
    <w:p w14:paraId="5F4E9808"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lastRenderedPageBreak/>
        <w:t>The Ideal Youth Hub/Space: Participants envisioned a modern, inclusive youth hub that would be:</w:t>
      </w:r>
    </w:p>
    <w:p w14:paraId="652B4318" w14:textId="77777777" w:rsidR="00104F0E" w:rsidRPr="00935A89" w:rsidRDefault="00CE1EAE" w:rsidP="00974A72">
      <w:pPr>
        <w:pStyle w:val="NormalStyle"/>
        <w:numPr>
          <w:ilvl w:val="0"/>
          <w:numId w:val="12"/>
        </w:numPr>
        <w:spacing w:line="360" w:lineRule="auto"/>
        <w:rPr>
          <w:rFonts w:ascii="Aptos Display" w:hAnsi="Aptos Display"/>
          <w:sz w:val="24"/>
          <w:szCs w:val="24"/>
        </w:rPr>
      </w:pPr>
      <w:r w:rsidRPr="00935A89">
        <w:rPr>
          <w:rFonts w:ascii="Aptos Display" w:hAnsi="Aptos Display"/>
          <w:sz w:val="24"/>
          <w:szCs w:val="24"/>
        </w:rPr>
        <w:t>Free or Low-Cost: To ensure maximum accessibility.</w:t>
      </w:r>
    </w:p>
    <w:p w14:paraId="47B9E7E7" w14:textId="77777777" w:rsidR="00104F0E" w:rsidRPr="00935A89" w:rsidRDefault="00CE1EAE" w:rsidP="00974A72">
      <w:pPr>
        <w:pStyle w:val="NormalStyle"/>
        <w:numPr>
          <w:ilvl w:val="0"/>
          <w:numId w:val="12"/>
        </w:numPr>
        <w:spacing w:line="360" w:lineRule="auto"/>
        <w:rPr>
          <w:rFonts w:ascii="Aptos Display" w:hAnsi="Aptos Display"/>
          <w:sz w:val="24"/>
          <w:szCs w:val="24"/>
        </w:rPr>
      </w:pPr>
      <w:r w:rsidRPr="00935A89">
        <w:rPr>
          <w:rFonts w:ascii="Aptos Display" w:hAnsi="Aptos Display"/>
          <w:sz w:val="24"/>
          <w:szCs w:val="24"/>
        </w:rPr>
        <w:t>A Social Space: Somewhere to "just walk in, sit down" and be with peers, not necessarily for structured therapy.</w:t>
      </w:r>
    </w:p>
    <w:p w14:paraId="4202703F" w14:textId="77777777" w:rsidR="00104F0E" w:rsidRPr="00935A89" w:rsidRDefault="00CE1EAE" w:rsidP="0062381B">
      <w:pPr>
        <w:pStyle w:val="NormalStyle"/>
        <w:numPr>
          <w:ilvl w:val="0"/>
          <w:numId w:val="12"/>
        </w:numPr>
        <w:spacing w:line="360" w:lineRule="auto"/>
        <w:rPr>
          <w:rFonts w:ascii="Aptos Display" w:hAnsi="Aptos Display"/>
          <w:sz w:val="24"/>
          <w:szCs w:val="24"/>
        </w:rPr>
      </w:pPr>
      <w:r w:rsidRPr="00935A89">
        <w:rPr>
          <w:rFonts w:ascii="Aptos Display" w:hAnsi="Aptos Display"/>
          <w:sz w:val="24"/>
          <w:szCs w:val="24"/>
        </w:rPr>
        <w:t>Activity-Based: Featuring sports, creative arts (music production, crafts), and crucially, life skills workshops (e.g., taxes, budgeting, cooking, sign language).</w:t>
      </w:r>
    </w:p>
    <w:p w14:paraId="7298E6DE" w14:textId="63BA2B39" w:rsidR="00104F0E" w:rsidRPr="00AF048A" w:rsidRDefault="00CE1EAE" w:rsidP="0062381B">
      <w:pPr>
        <w:pStyle w:val="NormalStyle"/>
        <w:spacing w:line="360" w:lineRule="auto"/>
        <w:rPr>
          <w:rFonts w:ascii="Aptos Display" w:hAnsi="Aptos Display"/>
          <w:i/>
          <w:iCs/>
          <w:sz w:val="24"/>
          <w:szCs w:val="24"/>
        </w:rPr>
      </w:pPr>
      <w:r w:rsidRPr="00AF048A">
        <w:rPr>
          <w:rFonts w:ascii="Aptos Display" w:hAnsi="Aptos Display"/>
          <w:i/>
          <w:iCs/>
          <w:sz w:val="24"/>
          <w:szCs w:val="24"/>
        </w:rPr>
        <w:t>"Maybe it could help with... life skills... like how to do washing</w:t>
      </w:r>
      <w:r w:rsidR="00D93C51" w:rsidRPr="00AF048A">
        <w:rPr>
          <w:rFonts w:ascii="Aptos Display" w:hAnsi="Aptos Display"/>
          <w:i/>
          <w:iCs/>
          <w:sz w:val="24"/>
          <w:szCs w:val="24"/>
        </w:rPr>
        <w:t>, taxes</w:t>
      </w:r>
      <w:r w:rsidRPr="00AF048A">
        <w:rPr>
          <w:rFonts w:ascii="Aptos Display" w:hAnsi="Aptos Display"/>
          <w:i/>
          <w:iCs/>
          <w:sz w:val="24"/>
          <w:szCs w:val="24"/>
        </w:rPr>
        <w:t xml:space="preserve"> and stuff." </w:t>
      </w:r>
    </w:p>
    <w:p w14:paraId="6EDDC583" w14:textId="77777777" w:rsidR="00104F0E" w:rsidRPr="00935A89" w:rsidRDefault="00CE1EAE" w:rsidP="00974A72">
      <w:pPr>
        <w:pStyle w:val="NormalStyle"/>
        <w:numPr>
          <w:ilvl w:val="0"/>
          <w:numId w:val="13"/>
        </w:numPr>
        <w:spacing w:line="360" w:lineRule="auto"/>
        <w:rPr>
          <w:rFonts w:ascii="Aptos Display" w:hAnsi="Aptos Display"/>
          <w:sz w:val="24"/>
          <w:szCs w:val="24"/>
        </w:rPr>
      </w:pPr>
      <w:r w:rsidRPr="00935A89">
        <w:rPr>
          <w:rFonts w:ascii="Aptos Display" w:hAnsi="Aptos Display"/>
          <w:sz w:val="24"/>
          <w:szCs w:val="24"/>
        </w:rPr>
        <w:t>Integrated Support: Co-locating advice services (sexual health, mental health) within a casual social space to reduce stigma and improve access.</w:t>
      </w:r>
    </w:p>
    <w:p w14:paraId="4CEF1DF6" w14:textId="2643F6AD" w:rsidR="00104F0E" w:rsidRPr="00935A89" w:rsidRDefault="00CE1EAE" w:rsidP="00974A72">
      <w:pPr>
        <w:pStyle w:val="NormalStyle"/>
        <w:numPr>
          <w:ilvl w:val="0"/>
          <w:numId w:val="13"/>
        </w:numPr>
        <w:spacing w:line="360" w:lineRule="auto"/>
        <w:rPr>
          <w:rFonts w:ascii="Aptos Display" w:hAnsi="Aptos Display"/>
          <w:sz w:val="24"/>
          <w:szCs w:val="24"/>
        </w:rPr>
      </w:pPr>
      <w:r w:rsidRPr="00935A89">
        <w:rPr>
          <w:rFonts w:ascii="Aptos Display" w:hAnsi="Aptos Display"/>
          <w:sz w:val="24"/>
          <w:szCs w:val="24"/>
        </w:rPr>
        <w:t>For Everyone: While LGBTQ+ safe spaces were supported, there was a strong desire for unified spaces where everyone feels accepted, avoiding segregation. "Everywhere should be safe for those people." </w:t>
      </w:r>
    </w:p>
    <w:p w14:paraId="0C5D4B73" w14:textId="77777777" w:rsidR="00104F0E" w:rsidRPr="00935A89" w:rsidRDefault="00CE1EAE" w:rsidP="00974A72">
      <w:pPr>
        <w:pStyle w:val="NormalStyle"/>
        <w:numPr>
          <w:ilvl w:val="0"/>
          <w:numId w:val="13"/>
        </w:numPr>
        <w:spacing w:line="360" w:lineRule="auto"/>
        <w:rPr>
          <w:rFonts w:ascii="Aptos Display" w:hAnsi="Aptos Display"/>
          <w:sz w:val="24"/>
          <w:szCs w:val="24"/>
        </w:rPr>
      </w:pPr>
      <w:r w:rsidRPr="00935A89">
        <w:rPr>
          <w:rFonts w:ascii="Aptos Display" w:hAnsi="Aptos Display"/>
          <w:sz w:val="24"/>
          <w:szCs w:val="24"/>
        </w:rPr>
        <w:t>Well-Supervised and Safe: Adequate, engaged staff to ensure a safe and respectful environment for all attendees.</w:t>
      </w:r>
    </w:p>
    <w:p w14:paraId="72242F86" w14:textId="77777777" w:rsidR="00104F0E" w:rsidRPr="00935A89" w:rsidRDefault="00CE1EAE" w:rsidP="00974A72">
      <w:pPr>
        <w:pStyle w:val="NormalStyle"/>
        <w:numPr>
          <w:ilvl w:val="0"/>
          <w:numId w:val="13"/>
        </w:numPr>
        <w:spacing w:line="360" w:lineRule="auto"/>
        <w:rPr>
          <w:rFonts w:ascii="Aptos Display" w:hAnsi="Aptos Display"/>
          <w:sz w:val="24"/>
          <w:szCs w:val="24"/>
        </w:rPr>
      </w:pPr>
      <w:r w:rsidRPr="00935A89">
        <w:rPr>
          <w:rFonts w:ascii="Aptos Display" w:hAnsi="Aptos Display"/>
          <w:sz w:val="24"/>
          <w:szCs w:val="24"/>
        </w:rPr>
        <w:t>Age-Appropriate: Suggestions included having specific sessions for different age groups to ensure activities and the social environment are relevant.</w:t>
      </w:r>
    </w:p>
    <w:p w14:paraId="71402315"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Improved Mental Health Service Delivery: Young people want:</w:t>
      </w:r>
    </w:p>
    <w:p w14:paraId="448EE320" w14:textId="77777777" w:rsidR="00104F0E" w:rsidRPr="00935A89" w:rsidRDefault="00CE1EAE" w:rsidP="00974A72">
      <w:pPr>
        <w:pStyle w:val="NormalStyle"/>
        <w:numPr>
          <w:ilvl w:val="0"/>
          <w:numId w:val="14"/>
        </w:numPr>
        <w:spacing w:line="360" w:lineRule="auto"/>
        <w:rPr>
          <w:rFonts w:ascii="Aptos Display" w:hAnsi="Aptos Display"/>
          <w:sz w:val="24"/>
          <w:szCs w:val="24"/>
        </w:rPr>
      </w:pPr>
      <w:r w:rsidRPr="00935A89">
        <w:rPr>
          <w:rFonts w:ascii="Aptos Display" w:hAnsi="Aptos Display"/>
          <w:sz w:val="24"/>
          <w:szCs w:val="24"/>
        </w:rPr>
        <w:t>Walk-In Access: The ability to access immediate, informal support without a long referral process.</w:t>
      </w:r>
    </w:p>
    <w:p w14:paraId="38AC1E43" w14:textId="77777777" w:rsidR="00104F0E" w:rsidRPr="00935A89" w:rsidRDefault="00CE1EAE" w:rsidP="00974A72">
      <w:pPr>
        <w:pStyle w:val="NormalStyle"/>
        <w:numPr>
          <w:ilvl w:val="0"/>
          <w:numId w:val="14"/>
        </w:numPr>
        <w:spacing w:line="360" w:lineRule="auto"/>
        <w:rPr>
          <w:rFonts w:ascii="Aptos Display" w:hAnsi="Aptos Display"/>
          <w:sz w:val="24"/>
          <w:szCs w:val="24"/>
        </w:rPr>
      </w:pPr>
      <w:r w:rsidRPr="00935A89">
        <w:rPr>
          <w:rFonts w:ascii="Aptos Display" w:hAnsi="Aptos Display"/>
          <w:sz w:val="24"/>
          <w:szCs w:val="24"/>
        </w:rPr>
        <w:t>Better Trained Staff: Professionals with knowledge beyond anxiety and depression, specifically in neurodivergence and LGBTQ+ issues.</w:t>
      </w:r>
    </w:p>
    <w:p w14:paraId="3E11CFCD" w14:textId="77777777" w:rsidR="007F3E9E" w:rsidRPr="00935A89" w:rsidRDefault="00701648">
      <w:pPr>
        <w:rPr>
          <w:rFonts w:ascii="Aptos Display" w:hAnsi="Aptos Display"/>
          <w:sz w:val="24"/>
          <w:szCs w:val="24"/>
        </w:rPr>
      </w:pPr>
      <w:r w:rsidRPr="00935A89">
        <w:rPr>
          <w:rFonts w:ascii="Aptos Display" w:hAnsi="Aptos Display"/>
          <w:b/>
          <w:i/>
          <w:sz w:val="24"/>
          <w:szCs w:val="24"/>
        </w:rPr>
        <w:t>"Educate boys... A lot of boys aren't taught about periods and female health."</w:t>
      </w:r>
    </w:p>
    <w:p w14:paraId="4C5DAEAF" w14:textId="20ECF0BF" w:rsidR="00104F0E" w:rsidRPr="00935A89" w:rsidRDefault="00CE1EAE" w:rsidP="00974A72">
      <w:pPr>
        <w:pStyle w:val="NormalStyle"/>
        <w:numPr>
          <w:ilvl w:val="0"/>
          <w:numId w:val="14"/>
        </w:numPr>
        <w:spacing w:line="360" w:lineRule="auto"/>
        <w:rPr>
          <w:rFonts w:ascii="Aptos Display" w:hAnsi="Aptos Display"/>
          <w:sz w:val="24"/>
          <w:szCs w:val="24"/>
        </w:rPr>
      </w:pPr>
      <w:r w:rsidRPr="00935A89">
        <w:rPr>
          <w:rFonts w:ascii="Aptos Display" w:hAnsi="Aptos Display"/>
          <w:sz w:val="24"/>
          <w:szCs w:val="24"/>
        </w:rPr>
        <w:t>Active Listening: Support that moves beyond scripted questions and truly listens to individual needs. </w:t>
      </w:r>
      <w:r w:rsidRPr="00136C75">
        <w:rPr>
          <w:rFonts w:ascii="Aptos Display" w:hAnsi="Aptos Display"/>
          <w:i/>
          <w:iCs/>
          <w:sz w:val="24"/>
          <w:szCs w:val="24"/>
        </w:rPr>
        <w:t>"Asking more questions rather than just being like it's this." </w:t>
      </w:r>
    </w:p>
    <w:p w14:paraId="410346CA" w14:textId="77777777" w:rsidR="00104F0E" w:rsidRPr="00935A89" w:rsidRDefault="00CE1EAE" w:rsidP="00974A72">
      <w:pPr>
        <w:pStyle w:val="NormalStyle"/>
        <w:numPr>
          <w:ilvl w:val="0"/>
          <w:numId w:val="14"/>
        </w:numPr>
        <w:spacing w:line="360" w:lineRule="auto"/>
        <w:rPr>
          <w:rFonts w:ascii="Aptos Display" w:hAnsi="Aptos Display"/>
          <w:sz w:val="24"/>
          <w:szCs w:val="24"/>
        </w:rPr>
      </w:pPr>
      <w:r w:rsidRPr="00935A89">
        <w:rPr>
          <w:rFonts w:ascii="Aptos Display" w:hAnsi="Aptos Display"/>
          <w:sz w:val="24"/>
          <w:szCs w:val="24"/>
        </w:rPr>
        <w:lastRenderedPageBreak/>
        <w:t>Varied Communication Methods: Options for support that include anonymous text/phone-based services for those who find face-to-face interaction intimidating.</w:t>
      </w:r>
    </w:p>
    <w:p w14:paraId="35BF9DB5" w14:textId="7CD8C916" w:rsidR="00104F0E" w:rsidRPr="00E861D4" w:rsidRDefault="00CE1EAE" w:rsidP="0062381B">
      <w:pPr>
        <w:pStyle w:val="NormalStyle"/>
        <w:spacing w:line="360" w:lineRule="auto"/>
        <w:rPr>
          <w:rFonts w:ascii="Aptos Display" w:hAnsi="Aptos Display"/>
          <w:b/>
          <w:bCs/>
          <w:i/>
          <w:iCs/>
          <w:sz w:val="24"/>
          <w:szCs w:val="24"/>
        </w:rPr>
      </w:pPr>
      <w:r w:rsidRPr="00E861D4">
        <w:rPr>
          <w:rFonts w:ascii="Aptos Display" w:hAnsi="Aptos Display"/>
          <w:b/>
          <w:bCs/>
          <w:i/>
          <w:iCs/>
          <w:sz w:val="24"/>
          <w:szCs w:val="24"/>
        </w:rPr>
        <w:t>"Over the phone is comfortable because different people are working differently." </w:t>
      </w:r>
    </w:p>
    <w:p w14:paraId="1311F8EE" w14:textId="77777777" w:rsidR="00104F0E" w:rsidRPr="00A43E95" w:rsidRDefault="00CE1EAE" w:rsidP="00A43E95">
      <w:pPr>
        <w:pStyle w:val="NormalStyle"/>
        <w:spacing w:line="360" w:lineRule="auto"/>
        <w:rPr>
          <w:rFonts w:ascii="Aptos Display" w:hAnsi="Aptos Display"/>
          <w:b/>
          <w:bCs/>
          <w:sz w:val="24"/>
          <w:szCs w:val="24"/>
        </w:rPr>
      </w:pPr>
      <w:r w:rsidRPr="00A43E95">
        <w:rPr>
          <w:rFonts w:ascii="Aptos Display" w:hAnsi="Aptos Display"/>
          <w:b/>
          <w:bCs/>
          <w:sz w:val="24"/>
          <w:szCs w:val="24"/>
        </w:rPr>
        <w:t>The Role of Adults: Participants want adults in their lives (teachers, support workers) to:</w:t>
      </w:r>
    </w:p>
    <w:p w14:paraId="33878393" w14:textId="77777777" w:rsidR="00104F0E" w:rsidRPr="00935A89" w:rsidRDefault="00CE1EAE" w:rsidP="00974A72">
      <w:pPr>
        <w:pStyle w:val="NormalStyle"/>
        <w:numPr>
          <w:ilvl w:val="0"/>
          <w:numId w:val="15"/>
        </w:numPr>
        <w:spacing w:line="360" w:lineRule="auto"/>
        <w:rPr>
          <w:rFonts w:ascii="Aptos Display" w:hAnsi="Aptos Display"/>
          <w:sz w:val="24"/>
          <w:szCs w:val="24"/>
        </w:rPr>
      </w:pPr>
      <w:r w:rsidRPr="00935A89">
        <w:rPr>
          <w:rFonts w:ascii="Aptos Display" w:hAnsi="Aptos Display"/>
          <w:sz w:val="24"/>
          <w:szCs w:val="24"/>
        </w:rPr>
        <w:t>Build Real Relationships: Take a genuine interest in students' lives and hobbies, not just their academic results.</w:t>
      </w:r>
    </w:p>
    <w:p w14:paraId="70CF7252" w14:textId="77777777" w:rsidR="00104F0E" w:rsidRPr="00935A89" w:rsidRDefault="00CE1EAE" w:rsidP="00974A72">
      <w:pPr>
        <w:pStyle w:val="NormalStyle"/>
        <w:numPr>
          <w:ilvl w:val="0"/>
          <w:numId w:val="15"/>
        </w:numPr>
        <w:spacing w:line="360" w:lineRule="auto"/>
        <w:rPr>
          <w:rFonts w:ascii="Aptos Display" w:hAnsi="Aptos Display"/>
          <w:sz w:val="24"/>
          <w:szCs w:val="24"/>
        </w:rPr>
      </w:pPr>
      <w:r w:rsidRPr="00935A89">
        <w:rPr>
          <w:rFonts w:ascii="Aptos Display" w:hAnsi="Aptos Display"/>
          <w:sz w:val="24"/>
          <w:szCs w:val="24"/>
        </w:rPr>
        <w:t>Be Proactive: Notice changes in behaviour and offer support without waiting to be asked.</w:t>
      </w:r>
    </w:p>
    <w:p w14:paraId="61619E69" w14:textId="77777777" w:rsidR="00104F0E" w:rsidRPr="00935A89" w:rsidRDefault="00CE1EAE" w:rsidP="00974A72">
      <w:pPr>
        <w:pStyle w:val="NormalStyle"/>
        <w:numPr>
          <w:ilvl w:val="0"/>
          <w:numId w:val="15"/>
        </w:numPr>
        <w:spacing w:line="360" w:lineRule="auto"/>
        <w:rPr>
          <w:rFonts w:ascii="Aptos Display" w:hAnsi="Aptos Display"/>
          <w:sz w:val="24"/>
          <w:szCs w:val="24"/>
        </w:rPr>
      </w:pPr>
      <w:r w:rsidRPr="00935A89">
        <w:rPr>
          <w:rFonts w:ascii="Aptos Display" w:hAnsi="Aptos Display"/>
          <w:sz w:val="24"/>
          <w:szCs w:val="24"/>
        </w:rPr>
        <w:t>Respect Confidentiality: While understanding safeguarding limits, young people need to know that conversations won't be shared unnecessarily, especially with parents, if it could make the situation worse.</w:t>
      </w:r>
    </w:p>
    <w:p w14:paraId="79070E43" w14:textId="77777777" w:rsidR="00104F0E" w:rsidRPr="00935A89" w:rsidRDefault="00CE1EAE" w:rsidP="00974A72">
      <w:pPr>
        <w:pStyle w:val="NormalStyle"/>
        <w:numPr>
          <w:ilvl w:val="0"/>
          <w:numId w:val="15"/>
        </w:numPr>
        <w:spacing w:line="360" w:lineRule="auto"/>
        <w:rPr>
          <w:rFonts w:ascii="Aptos Display" w:hAnsi="Aptos Display"/>
          <w:sz w:val="24"/>
          <w:szCs w:val="24"/>
        </w:rPr>
      </w:pPr>
      <w:r w:rsidRPr="00935A89">
        <w:rPr>
          <w:rFonts w:ascii="Aptos Display" w:hAnsi="Aptos Display"/>
          <w:sz w:val="24"/>
          <w:szCs w:val="24"/>
        </w:rPr>
        <w:t>Receive Better Education: Teachers need training that goes beyond the "very, very basics to get them their qualifications" and includes a deeper understanding of mental health, neurodivergence, and the specific challenges faced by young people today.</w:t>
      </w:r>
    </w:p>
    <w:p w14:paraId="1EBB24AA" w14:textId="19052CE2" w:rsidR="00104F0E" w:rsidRPr="00A43E95" w:rsidRDefault="00CE1EAE" w:rsidP="0062381B">
      <w:pPr>
        <w:pStyle w:val="NormalStyle"/>
        <w:spacing w:line="360" w:lineRule="auto"/>
        <w:rPr>
          <w:rFonts w:ascii="Aptos Display" w:hAnsi="Aptos Display"/>
          <w:b/>
          <w:bCs/>
          <w:i/>
          <w:iCs/>
          <w:sz w:val="24"/>
          <w:szCs w:val="24"/>
        </w:rPr>
      </w:pPr>
      <w:r w:rsidRPr="00A43E95">
        <w:rPr>
          <w:rFonts w:ascii="Aptos Display" w:hAnsi="Aptos Display"/>
          <w:b/>
          <w:bCs/>
          <w:i/>
          <w:iCs/>
          <w:sz w:val="24"/>
          <w:szCs w:val="24"/>
        </w:rPr>
        <w:t>"Educate the teacher... they should be better educated as to what needs to be done and why." </w:t>
      </w:r>
    </w:p>
    <w:p w14:paraId="6ABC6237" w14:textId="77777777" w:rsidR="00EB15DD" w:rsidRDefault="00EB15DD" w:rsidP="0062381B">
      <w:pPr>
        <w:pStyle w:val="HeadingStyle"/>
        <w:spacing w:line="360" w:lineRule="auto"/>
        <w:rPr>
          <w:rFonts w:ascii="Aptos Display" w:hAnsi="Aptos Display"/>
          <w:sz w:val="24"/>
          <w:szCs w:val="24"/>
        </w:rPr>
      </w:pPr>
    </w:p>
    <w:p w14:paraId="4DA338BD" w14:textId="195B9DAB" w:rsidR="00104F0E" w:rsidRPr="00935A89" w:rsidRDefault="00CE1EAE" w:rsidP="0062381B">
      <w:pPr>
        <w:pStyle w:val="HeadingStyle"/>
        <w:spacing w:line="360" w:lineRule="auto"/>
        <w:rPr>
          <w:rFonts w:ascii="Aptos Display" w:hAnsi="Aptos Display"/>
          <w:sz w:val="24"/>
          <w:szCs w:val="24"/>
        </w:rPr>
      </w:pPr>
      <w:r w:rsidRPr="00935A89">
        <w:rPr>
          <w:rFonts w:ascii="Aptos Display" w:hAnsi="Aptos Display"/>
          <w:sz w:val="24"/>
          <w:szCs w:val="24"/>
        </w:rPr>
        <w:t>5. Direct Quotes for Change</w:t>
      </w:r>
    </w:p>
    <w:p w14:paraId="09C48541"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sz w:val="24"/>
          <w:szCs w:val="24"/>
        </w:rPr>
        <w:t>When asked what they would tell those in power, participants' messages were clear:</w:t>
      </w:r>
    </w:p>
    <w:p w14:paraId="67C899C7" w14:textId="0F175B1D" w:rsidR="003060B6" w:rsidRDefault="003060B6" w:rsidP="0062381B">
      <w:pPr>
        <w:pStyle w:val="NormalStyle"/>
        <w:spacing w:line="360" w:lineRule="auto"/>
        <w:rPr>
          <w:rFonts w:ascii="Aptos Display" w:hAnsi="Aptos Display"/>
          <w:sz w:val="24"/>
          <w:szCs w:val="24"/>
        </w:rPr>
      </w:pPr>
      <w:r w:rsidRPr="003060B6">
        <w:rPr>
          <w:rFonts w:ascii="Aptos Display" w:hAnsi="Aptos Display"/>
          <w:noProof/>
          <w:sz w:val="24"/>
          <w:szCs w:val="24"/>
        </w:rPr>
        <mc:AlternateContent>
          <mc:Choice Requires="wps">
            <w:drawing>
              <wp:anchor distT="45720" distB="45720" distL="114300" distR="114300" simplePos="0" relativeHeight="251685888" behindDoc="0" locked="0" layoutInCell="1" allowOverlap="1" wp14:anchorId="563730FE" wp14:editId="3BD403FA">
                <wp:simplePos x="0" y="0"/>
                <wp:positionH relativeFrom="column">
                  <wp:posOffset>118110</wp:posOffset>
                </wp:positionH>
                <wp:positionV relativeFrom="paragraph">
                  <wp:posOffset>55245</wp:posOffset>
                </wp:positionV>
                <wp:extent cx="2834640" cy="1631315"/>
                <wp:effectExtent l="0" t="0" r="0" b="64135"/>
                <wp:wrapSquare wrapText="bothSides"/>
                <wp:docPr id="2029135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631315"/>
                        </a:xfrm>
                        <a:prstGeom prst="rect">
                          <a:avLst/>
                        </a:prstGeom>
                        <a:noFill/>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accent2"/>
                        </a:fontRef>
                      </wps:style>
                      <wps:txbx>
                        <w:txbxContent>
                          <w:p w14:paraId="33397A3B" w14:textId="1D25A205" w:rsidR="003060B6" w:rsidRPr="003060B6" w:rsidRDefault="003060B6" w:rsidP="003060B6">
                            <w:pPr>
                              <w:pStyle w:val="NormalStyle"/>
                              <w:spacing w:line="360" w:lineRule="auto"/>
                              <w:rPr>
                                <w:rFonts w:ascii="Aptos Display" w:hAnsi="Aptos Display"/>
                                <w:color w:val="000000" w:themeColor="text1"/>
                                <w:sz w:val="24"/>
                                <w:szCs w:val="24"/>
                              </w:rPr>
                            </w:pPr>
                            <w:r w:rsidRPr="003060B6">
                              <w:rPr>
                                <w:rFonts w:ascii="Aptos Display" w:hAnsi="Aptos Display"/>
                                <w:b/>
                                <w:bCs/>
                                <w:color w:val="000000" w:themeColor="text1"/>
                                <w:sz w:val="24"/>
                                <w:szCs w:val="24"/>
                              </w:rPr>
                              <w:t>On Education Systems:</w:t>
                            </w:r>
                            <w:r w:rsidRPr="003060B6">
                              <w:rPr>
                                <w:rFonts w:ascii="Aptos Display" w:hAnsi="Aptos Display"/>
                                <w:color w:val="000000" w:themeColor="text1"/>
                                <w:sz w:val="24"/>
                                <w:szCs w:val="24"/>
                              </w:rPr>
                              <w:t> "</w:t>
                            </w:r>
                            <w:r w:rsidRPr="003060B6">
                              <w:rPr>
                                <w:rFonts w:ascii="Aptos Display" w:hAnsi="Aptos Display"/>
                                <w:i/>
                                <w:iCs/>
                                <w:color w:val="000000" w:themeColor="text1"/>
                                <w:sz w:val="24"/>
                                <w:szCs w:val="24"/>
                              </w:rPr>
                              <w:t>Change the entire school system... it's absolutely horrible"</w:t>
                            </w:r>
                            <w:r w:rsidRPr="003060B6">
                              <w:rPr>
                                <w:rFonts w:ascii="Aptos Display" w:hAnsi="Aptos Display"/>
                                <w:color w:val="000000" w:themeColor="text1"/>
                                <w:sz w:val="24"/>
                                <w:szCs w:val="24"/>
                              </w:rPr>
                              <w:t xml:space="preserve"> and </w:t>
                            </w:r>
                            <w:r w:rsidRPr="003060B6">
                              <w:rPr>
                                <w:rFonts w:ascii="Aptos Display" w:hAnsi="Aptos Display"/>
                                <w:i/>
                                <w:iCs/>
                                <w:color w:val="000000" w:themeColor="text1"/>
                                <w:sz w:val="24"/>
                                <w:szCs w:val="24"/>
                              </w:rPr>
                              <w:t>"Better awareness, about different mental health disorders or just disabilities in general."</w:t>
                            </w:r>
                          </w:p>
                          <w:p w14:paraId="22DA1C90" w14:textId="40D01AAD" w:rsidR="003060B6" w:rsidRPr="003060B6" w:rsidRDefault="003060B6">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730FE" id="_x0000_s1038" type="#_x0000_t202" style="position:absolute;margin-left:9.3pt;margin-top:4.35pt;width:223.2pt;height:128.4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" filled="f" stroked="f">
                <v:stroke joinstyle="round"/>
                <v:shadow on="t" color="black" opacity="20971f" offset="0,2.2pt"/>
                <v:textbox>
                  <w:txbxContent>
                    <w:p w14:paraId="33397A3B" w14:textId="1D25A205" w:rsidR="003060B6" w:rsidRPr="003060B6" w:rsidRDefault="003060B6" w:rsidP="003060B6">
                      <w:pPr>
                        <w:pStyle w:val="NormalStyle"/>
                        <w:spacing w:line="360" w:lineRule="auto"/>
                        <w:rPr>
                          <w:rFonts w:ascii="Aptos Display" w:hAnsi="Aptos Display"/>
                          <w:color w:val="000000" w:themeColor="text1"/>
                          <w:sz w:val="24"/>
                          <w:szCs w:val="24"/>
                        </w:rPr>
                      </w:pPr>
                      <w:r w:rsidRPr="003060B6">
                        <w:rPr>
                          <w:rFonts w:ascii="Aptos Display" w:hAnsi="Aptos Display"/>
                          <w:b/>
                          <w:bCs/>
                          <w:color w:val="000000" w:themeColor="text1"/>
                          <w:sz w:val="24"/>
                          <w:szCs w:val="24"/>
                        </w:rPr>
                        <w:t>On Education Systems:</w:t>
                      </w:r>
                      <w:r w:rsidRPr="003060B6">
                        <w:rPr>
                          <w:rFonts w:ascii="Aptos Display" w:hAnsi="Aptos Display"/>
                          <w:color w:val="000000" w:themeColor="text1"/>
                          <w:sz w:val="24"/>
                          <w:szCs w:val="24"/>
                        </w:rPr>
                        <w:t> "</w:t>
                      </w:r>
                      <w:r w:rsidRPr="003060B6">
                        <w:rPr>
                          <w:rFonts w:ascii="Aptos Display" w:hAnsi="Aptos Display"/>
                          <w:i/>
                          <w:iCs/>
                          <w:color w:val="000000" w:themeColor="text1"/>
                          <w:sz w:val="24"/>
                          <w:szCs w:val="24"/>
                        </w:rPr>
                        <w:t>Change the entire school system... it's absolutely horrible"</w:t>
                      </w:r>
                      <w:r w:rsidRPr="003060B6">
                        <w:rPr>
                          <w:rFonts w:ascii="Aptos Display" w:hAnsi="Aptos Display"/>
                          <w:color w:val="000000" w:themeColor="text1"/>
                          <w:sz w:val="24"/>
                          <w:szCs w:val="24"/>
                        </w:rPr>
                        <w:t xml:space="preserve"> and </w:t>
                      </w:r>
                      <w:r w:rsidRPr="003060B6">
                        <w:rPr>
                          <w:rFonts w:ascii="Aptos Display" w:hAnsi="Aptos Display"/>
                          <w:i/>
                          <w:iCs/>
                          <w:color w:val="000000" w:themeColor="text1"/>
                          <w:sz w:val="24"/>
                          <w:szCs w:val="24"/>
                        </w:rPr>
                        <w:t>"Better awareness, about different mental health disorders or just disabilities in general."</w:t>
                      </w:r>
                    </w:p>
                    <w:p w14:paraId="22DA1C90" w14:textId="40D01AAD" w:rsidR="003060B6" w:rsidRPr="003060B6" w:rsidRDefault="003060B6">
                      <w:pPr>
                        <w:rPr>
                          <w:color w:val="000000" w:themeColor="text1"/>
                        </w:rPr>
                      </w:pPr>
                    </w:p>
                  </w:txbxContent>
                </v:textbox>
                <w10:wrap type="square"/>
              </v:shape>
            </w:pict>
          </mc:Fallback>
        </mc:AlternateContent>
      </w:r>
    </w:p>
    <w:p w14:paraId="0C0561B9" w14:textId="0E0F14CC" w:rsidR="003060B6" w:rsidRDefault="003060B6" w:rsidP="0062381B">
      <w:pPr>
        <w:pStyle w:val="NormalStyle"/>
        <w:spacing w:line="360" w:lineRule="auto"/>
        <w:rPr>
          <w:rFonts w:ascii="Aptos Display" w:hAnsi="Aptos Display"/>
          <w:sz w:val="24"/>
          <w:szCs w:val="24"/>
        </w:rPr>
      </w:pPr>
      <w:r w:rsidRPr="003060B6">
        <w:rPr>
          <w:rFonts w:ascii="Aptos Display" w:hAnsi="Aptos Display"/>
          <w:b/>
          <w:bCs/>
          <w:noProof/>
          <w:sz w:val="24"/>
          <w:szCs w:val="24"/>
        </w:rPr>
        <mc:AlternateContent>
          <mc:Choice Requires="wps">
            <w:drawing>
              <wp:anchor distT="45720" distB="45720" distL="114300" distR="114300" simplePos="0" relativeHeight="251689984" behindDoc="0" locked="0" layoutInCell="1" allowOverlap="1" wp14:anchorId="6FAC7272" wp14:editId="65204A0D">
                <wp:simplePos x="0" y="0"/>
                <wp:positionH relativeFrom="column">
                  <wp:posOffset>3290325</wp:posOffset>
                </wp:positionH>
                <wp:positionV relativeFrom="paragraph">
                  <wp:posOffset>180584</wp:posOffset>
                </wp:positionV>
                <wp:extent cx="2360930" cy="1404620"/>
                <wp:effectExtent l="0" t="0" r="0" b="53340"/>
                <wp:wrapSquare wrapText="bothSides"/>
                <wp:docPr id="648272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accent2"/>
                        </a:fontRef>
                      </wps:style>
                      <wps:txbx>
                        <w:txbxContent>
                          <w:p w14:paraId="33186016" w14:textId="160C4EED" w:rsidR="003060B6" w:rsidRPr="003060B6" w:rsidRDefault="003060B6" w:rsidP="003060B6">
                            <w:pPr>
                              <w:spacing w:line="360" w:lineRule="auto"/>
                              <w:rPr>
                                <w:color w:val="000000" w:themeColor="text1"/>
                              </w:rPr>
                            </w:pPr>
                            <w:r w:rsidRPr="003060B6">
                              <w:rPr>
                                <w:rFonts w:ascii="Aptos Display" w:hAnsi="Aptos Display"/>
                                <w:b/>
                                <w:bCs/>
                                <w:color w:val="000000" w:themeColor="text1"/>
                                <w:sz w:val="24"/>
                                <w:szCs w:val="24"/>
                              </w:rPr>
                              <w:t>Systemic Pressures</w:t>
                            </w:r>
                            <w:r w:rsidRPr="003060B6">
                              <w:rPr>
                                <w:rFonts w:ascii="Aptos Display" w:hAnsi="Aptos Display"/>
                                <w:b/>
                                <w:bCs/>
                                <w:i/>
                                <w:iCs/>
                                <w:color w:val="000000" w:themeColor="text1"/>
                                <w:sz w:val="24"/>
                                <w:szCs w:val="24"/>
                              </w:rPr>
                              <w:t>:</w:t>
                            </w:r>
                            <w:r w:rsidRPr="003060B6">
                              <w:rPr>
                                <w:rFonts w:ascii="Aptos Display" w:hAnsi="Aptos Display"/>
                                <w:i/>
                                <w:iCs/>
                                <w:color w:val="000000" w:themeColor="text1"/>
                                <w:sz w:val="24"/>
                                <w:szCs w:val="24"/>
                              </w:rPr>
                              <w:t> "The fact that you're never going to get on the property ladder can be a serious pressure."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AC7272" id="_x0000_s1039" type="#_x0000_t202" style="position:absolute;margin-left:259.1pt;margin-top:14.2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" filled="f" stroked="f">
                <v:stroke joinstyle="round"/>
                <v:shadow on="t" color="black" opacity="20971f" offset="0,2.2pt"/>
                <v:textbox style="mso-fit-shape-to-text:t">
                  <w:txbxContent>
                    <w:p w14:paraId="33186016" w14:textId="160C4EED" w:rsidR="003060B6" w:rsidRPr="003060B6" w:rsidRDefault="003060B6" w:rsidP="003060B6">
                      <w:pPr>
                        <w:spacing w:line="360" w:lineRule="auto"/>
                        <w:rPr>
                          <w:color w:val="000000" w:themeColor="text1"/>
                        </w:rPr>
                      </w:pPr>
                      <w:r w:rsidRPr="003060B6">
                        <w:rPr>
                          <w:rFonts w:ascii="Aptos Display" w:hAnsi="Aptos Display"/>
                          <w:b/>
                          <w:bCs/>
                          <w:color w:val="000000" w:themeColor="text1"/>
                          <w:sz w:val="24"/>
                          <w:szCs w:val="24"/>
                        </w:rPr>
                        <w:t>Systemic Pressures</w:t>
                      </w:r>
                      <w:r w:rsidRPr="003060B6">
                        <w:rPr>
                          <w:rFonts w:ascii="Aptos Display" w:hAnsi="Aptos Display"/>
                          <w:b/>
                          <w:bCs/>
                          <w:i/>
                          <w:iCs/>
                          <w:color w:val="000000" w:themeColor="text1"/>
                          <w:sz w:val="24"/>
                          <w:szCs w:val="24"/>
                        </w:rPr>
                        <w:t>:</w:t>
                      </w:r>
                      <w:r w:rsidRPr="003060B6">
                        <w:rPr>
                          <w:rFonts w:ascii="Aptos Display" w:hAnsi="Aptos Display"/>
                          <w:i/>
                          <w:iCs/>
                          <w:color w:val="000000" w:themeColor="text1"/>
                          <w:sz w:val="24"/>
                          <w:szCs w:val="24"/>
                        </w:rPr>
                        <w:t> "The fact that you're never going to get on the property ladder can be a serious pressure."</w:t>
                      </w:r>
                    </w:p>
                  </w:txbxContent>
                </v:textbox>
                <w10:wrap type="square"/>
              </v:shape>
            </w:pict>
          </mc:Fallback>
        </mc:AlternateContent>
      </w:r>
    </w:p>
    <w:p w14:paraId="440FE994" w14:textId="4305D1AA" w:rsidR="003060B6" w:rsidRDefault="003060B6" w:rsidP="0062381B">
      <w:pPr>
        <w:pStyle w:val="NormalStyle"/>
        <w:spacing w:line="360" w:lineRule="auto"/>
        <w:rPr>
          <w:rFonts w:ascii="Aptos Display" w:hAnsi="Aptos Display"/>
          <w:sz w:val="24"/>
          <w:szCs w:val="24"/>
        </w:rPr>
      </w:pPr>
    </w:p>
    <w:p w14:paraId="471463EF" w14:textId="77777777" w:rsidR="003060B6" w:rsidRDefault="003060B6" w:rsidP="0062381B">
      <w:pPr>
        <w:pStyle w:val="NormalStyle"/>
        <w:spacing w:line="360" w:lineRule="auto"/>
        <w:rPr>
          <w:rFonts w:ascii="Aptos Display" w:hAnsi="Aptos Display"/>
          <w:sz w:val="24"/>
          <w:szCs w:val="24"/>
        </w:rPr>
      </w:pPr>
    </w:p>
    <w:p w14:paraId="6EB5B07A" w14:textId="16605433" w:rsidR="003060B6" w:rsidRDefault="003060B6" w:rsidP="0062381B">
      <w:pPr>
        <w:pStyle w:val="NormalStyle"/>
        <w:spacing w:line="360" w:lineRule="auto"/>
        <w:rPr>
          <w:rFonts w:ascii="Aptos Display" w:hAnsi="Aptos Display"/>
          <w:sz w:val="24"/>
          <w:szCs w:val="24"/>
        </w:rPr>
      </w:pPr>
      <w:r w:rsidRPr="003060B6">
        <w:rPr>
          <w:rFonts w:ascii="Aptos Display" w:hAnsi="Aptos Display"/>
          <w:noProof/>
          <w:sz w:val="24"/>
          <w:szCs w:val="24"/>
        </w:rPr>
        <w:lastRenderedPageBreak/>
        <mc:AlternateContent>
          <mc:Choice Requires="wps">
            <w:drawing>
              <wp:anchor distT="45720" distB="45720" distL="114300" distR="114300" simplePos="0" relativeHeight="251683840" behindDoc="0" locked="0" layoutInCell="1" allowOverlap="1" wp14:anchorId="128228E0" wp14:editId="76C3F1E4">
                <wp:simplePos x="0" y="0"/>
                <wp:positionH relativeFrom="margin">
                  <wp:posOffset>146050</wp:posOffset>
                </wp:positionH>
                <wp:positionV relativeFrom="paragraph">
                  <wp:posOffset>298450</wp:posOffset>
                </wp:positionV>
                <wp:extent cx="2728595" cy="1568450"/>
                <wp:effectExtent l="0" t="0" r="0" b="50800"/>
                <wp:wrapSquare wrapText="bothSides"/>
                <wp:docPr id="1989369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1568450"/>
                        </a:xfrm>
                        <a:prstGeom prst="rect">
                          <a:avLst/>
                        </a:prstGeom>
                        <a:noFill/>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accent2"/>
                        </a:fontRef>
                      </wps:style>
                      <wps:txbx>
                        <w:txbxContent>
                          <w:p w14:paraId="3D19AB64" w14:textId="77777777" w:rsidR="003060B6" w:rsidRPr="003060B6" w:rsidRDefault="003060B6" w:rsidP="003060B6">
                            <w:pPr>
                              <w:pStyle w:val="NormalStyle"/>
                              <w:spacing w:line="360" w:lineRule="auto"/>
                              <w:rPr>
                                <w:rFonts w:ascii="Aptos Display" w:hAnsi="Aptos Display"/>
                                <w:color w:val="000000" w:themeColor="text1"/>
                                <w:sz w:val="24"/>
                                <w:szCs w:val="24"/>
                              </w:rPr>
                            </w:pPr>
                            <w:r w:rsidRPr="003060B6">
                              <w:rPr>
                                <w:rFonts w:ascii="Aptos Display" w:hAnsi="Aptos Display"/>
                                <w:b/>
                                <w:bCs/>
                                <w:color w:val="000000" w:themeColor="text1"/>
                                <w:sz w:val="24"/>
                                <w:szCs w:val="24"/>
                              </w:rPr>
                              <w:t>On Funding &amp; Spaces:</w:t>
                            </w:r>
                            <w:r w:rsidRPr="003060B6">
                              <w:rPr>
                                <w:rFonts w:ascii="Aptos Display" w:hAnsi="Aptos Display"/>
                                <w:color w:val="000000" w:themeColor="text1"/>
                                <w:sz w:val="24"/>
                                <w:szCs w:val="24"/>
                              </w:rPr>
                              <w:t> "</w:t>
                            </w:r>
                            <w:r w:rsidRPr="003060B6">
                              <w:rPr>
                                <w:rFonts w:ascii="Aptos Display" w:hAnsi="Aptos Display"/>
                                <w:i/>
                                <w:iCs/>
                                <w:color w:val="000000" w:themeColor="text1"/>
                                <w:sz w:val="24"/>
                                <w:szCs w:val="24"/>
                              </w:rPr>
                              <w:t>Bring back youth clubs, bring back trips... There need to be more opportunities for young people to do things together that's not in school and not online."</w:t>
                            </w:r>
                            <w:r w:rsidRPr="003060B6">
                              <w:rPr>
                                <w:rFonts w:ascii="Aptos Display" w:hAnsi="Aptos Display"/>
                                <w:color w:val="000000" w:themeColor="text1"/>
                                <w:sz w:val="24"/>
                                <w:szCs w:val="24"/>
                              </w:rPr>
                              <w:t> </w:t>
                            </w:r>
                          </w:p>
                          <w:p w14:paraId="1CD0FA7D" w14:textId="77777777" w:rsidR="003060B6" w:rsidRPr="003060B6" w:rsidRDefault="003060B6" w:rsidP="003060B6">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228E0" id="_x0000_s1040" type="#_x0000_t202" style="position:absolute;margin-left:11.5pt;margin-top:23.5pt;width:214.85pt;height:123.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" filled="f" stroked="f">
                <v:stroke joinstyle="round"/>
                <v:shadow on="t" color="black" opacity="20971f" offset="0,2.2pt"/>
                <v:textbox>
                  <w:txbxContent>
                    <w:p w14:paraId="3D19AB64" w14:textId="77777777" w:rsidR="003060B6" w:rsidRPr="003060B6" w:rsidRDefault="003060B6" w:rsidP="003060B6">
                      <w:pPr>
                        <w:pStyle w:val="NormalStyle"/>
                        <w:spacing w:line="360" w:lineRule="auto"/>
                        <w:rPr>
                          <w:rFonts w:ascii="Aptos Display" w:hAnsi="Aptos Display"/>
                          <w:color w:val="000000" w:themeColor="text1"/>
                          <w:sz w:val="24"/>
                          <w:szCs w:val="24"/>
                        </w:rPr>
                      </w:pPr>
                      <w:r w:rsidRPr="003060B6">
                        <w:rPr>
                          <w:rFonts w:ascii="Aptos Display" w:hAnsi="Aptos Display"/>
                          <w:b/>
                          <w:bCs/>
                          <w:color w:val="000000" w:themeColor="text1"/>
                          <w:sz w:val="24"/>
                          <w:szCs w:val="24"/>
                        </w:rPr>
                        <w:t>On Funding &amp; Spaces:</w:t>
                      </w:r>
                      <w:r w:rsidRPr="003060B6">
                        <w:rPr>
                          <w:rFonts w:ascii="Aptos Display" w:hAnsi="Aptos Display"/>
                          <w:color w:val="000000" w:themeColor="text1"/>
                          <w:sz w:val="24"/>
                          <w:szCs w:val="24"/>
                        </w:rPr>
                        <w:t> "</w:t>
                      </w:r>
                      <w:r w:rsidRPr="003060B6">
                        <w:rPr>
                          <w:rFonts w:ascii="Aptos Display" w:hAnsi="Aptos Display"/>
                          <w:i/>
                          <w:iCs/>
                          <w:color w:val="000000" w:themeColor="text1"/>
                          <w:sz w:val="24"/>
                          <w:szCs w:val="24"/>
                        </w:rPr>
                        <w:t>Bring back youth clubs, bring back trips... There need to be more opportunities for young people to do things together that's not in school and not online."</w:t>
                      </w:r>
                      <w:r w:rsidRPr="003060B6">
                        <w:rPr>
                          <w:rFonts w:ascii="Aptos Display" w:hAnsi="Aptos Display"/>
                          <w:color w:val="000000" w:themeColor="text1"/>
                          <w:sz w:val="24"/>
                          <w:szCs w:val="24"/>
                        </w:rPr>
                        <w:t> </w:t>
                      </w:r>
                    </w:p>
                    <w:p w14:paraId="1CD0FA7D" w14:textId="77777777" w:rsidR="003060B6" w:rsidRPr="003060B6" w:rsidRDefault="003060B6" w:rsidP="003060B6">
                      <w:pPr>
                        <w:rPr>
                          <w:color w:val="000000" w:themeColor="text1"/>
                        </w:rPr>
                      </w:pPr>
                    </w:p>
                  </w:txbxContent>
                </v:textbox>
                <w10:wrap type="square" anchorx="margin"/>
              </v:shape>
            </w:pict>
          </mc:Fallback>
        </mc:AlternateContent>
      </w:r>
    </w:p>
    <w:p w14:paraId="777AD8CE" w14:textId="498BE1C0" w:rsidR="003060B6" w:rsidRDefault="003060B6" w:rsidP="0062381B">
      <w:pPr>
        <w:pStyle w:val="NormalStyle"/>
        <w:spacing w:line="360" w:lineRule="auto"/>
        <w:rPr>
          <w:rFonts w:ascii="Aptos Display" w:hAnsi="Aptos Display"/>
          <w:sz w:val="24"/>
          <w:szCs w:val="24"/>
        </w:rPr>
      </w:pPr>
      <w:r w:rsidRPr="003060B6">
        <w:rPr>
          <w:rFonts w:ascii="Aptos Display" w:hAnsi="Aptos Display"/>
          <w:noProof/>
          <w:sz w:val="24"/>
          <w:szCs w:val="24"/>
        </w:rPr>
        <mc:AlternateContent>
          <mc:Choice Requires="wps">
            <w:drawing>
              <wp:anchor distT="45720" distB="45720" distL="114300" distR="114300" simplePos="0" relativeHeight="251687936" behindDoc="0" locked="0" layoutInCell="1" allowOverlap="1" wp14:anchorId="0D3DEC18" wp14:editId="705EC642">
                <wp:simplePos x="0" y="0"/>
                <wp:positionH relativeFrom="page">
                  <wp:posOffset>4077481</wp:posOffset>
                </wp:positionH>
                <wp:positionV relativeFrom="paragraph">
                  <wp:posOffset>237392</wp:posOffset>
                </wp:positionV>
                <wp:extent cx="2360930" cy="1308100"/>
                <wp:effectExtent l="0" t="0" r="0" b="63500"/>
                <wp:wrapSquare wrapText="bothSides"/>
                <wp:docPr id="1627980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08100"/>
                        </a:xfrm>
                        <a:prstGeom prst="rect">
                          <a:avLst/>
                        </a:prstGeom>
                        <a:noFill/>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accent2"/>
                        </a:fontRef>
                      </wps:style>
                      <wps:txbx>
                        <w:txbxContent>
                          <w:p w14:paraId="229B332D" w14:textId="695ABCF9" w:rsidR="003060B6" w:rsidRPr="003060B6" w:rsidRDefault="003060B6" w:rsidP="003060B6">
                            <w:pPr>
                              <w:pStyle w:val="NormalStyle"/>
                              <w:spacing w:line="360" w:lineRule="auto"/>
                              <w:rPr>
                                <w:rFonts w:ascii="Aptos Display" w:hAnsi="Aptos Display"/>
                                <w:color w:val="000000" w:themeColor="text1"/>
                                <w:sz w:val="24"/>
                                <w:szCs w:val="24"/>
                              </w:rPr>
                            </w:pPr>
                            <w:r w:rsidRPr="003060B6">
                              <w:rPr>
                                <w:rFonts w:ascii="Aptos Display" w:hAnsi="Aptos Display"/>
                                <w:b/>
                                <w:bCs/>
                                <w:color w:val="000000" w:themeColor="text1"/>
                                <w:sz w:val="24"/>
                                <w:szCs w:val="24"/>
                              </w:rPr>
                              <w:t>On Mental Health Services</w:t>
                            </w:r>
                            <w:r w:rsidRPr="003060B6">
                              <w:rPr>
                                <w:rFonts w:ascii="Aptos Display" w:hAnsi="Aptos Display"/>
                                <w:color w:val="000000" w:themeColor="text1"/>
                                <w:sz w:val="24"/>
                                <w:szCs w:val="24"/>
                              </w:rPr>
                              <w:t>: "</w:t>
                            </w:r>
                            <w:r w:rsidRPr="003060B6">
                              <w:rPr>
                                <w:rFonts w:ascii="Aptos Display" w:hAnsi="Aptos Display"/>
                                <w:i/>
                                <w:iCs/>
                                <w:color w:val="000000" w:themeColor="text1"/>
                                <w:sz w:val="24"/>
                                <w:szCs w:val="24"/>
                              </w:rPr>
                              <w:t>Sort it out... It's the fact that every bit of CAMHS... they just chuck you back out after."</w:t>
                            </w:r>
                            <w:r w:rsidRPr="003060B6">
                              <w:rPr>
                                <w:rFonts w:ascii="Aptos Display" w:hAnsi="Aptos Display"/>
                                <w:color w:val="000000" w:themeColor="text1"/>
                                <w:sz w:val="24"/>
                                <w:szCs w:val="24"/>
                              </w:rPr>
                              <w:t> </w:t>
                            </w:r>
                          </w:p>
                          <w:p w14:paraId="0CFF0892" w14:textId="63AFC663" w:rsidR="003060B6" w:rsidRPr="003060B6" w:rsidRDefault="003060B6">
                            <w:pPr>
                              <w:rPr>
                                <w:color w:val="000000" w:themeColor="text1"/>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3DEC18" id="_x0000_s1041" type="#_x0000_t202" style="position:absolute;margin-left:321.05pt;margin-top:18.7pt;width:185.9pt;height:103pt;z-index:251687936;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" filled="f" stroked="f">
                <v:stroke joinstyle="round"/>
                <v:shadow on="t" color="black" opacity="20971f" offset="0,2.2pt"/>
                <v:textbox>
                  <w:txbxContent>
                    <w:p w14:paraId="229B332D" w14:textId="695ABCF9" w:rsidR="003060B6" w:rsidRPr="003060B6" w:rsidRDefault="003060B6" w:rsidP="003060B6">
                      <w:pPr>
                        <w:pStyle w:val="NormalStyle"/>
                        <w:spacing w:line="360" w:lineRule="auto"/>
                        <w:rPr>
                          <w:rFonts w:ascii="Aptos Display" w:hAnsi="Aptos Display"/>
                          <w:color w:val="000000" w:themeColor="text1"/>
                          <w:sz w:val="24"/>
                          <w:szCs w:val="24"/>
                        </w:rPr>
                      </w:pPr>
                      <w:r w:rsidRPr="003060B6">
                        <w:rPr>
                          <w:rFonts w:ascii="Aptos Display" w:hAnsi="Aptos Display"/>
                          <w:b/>
                          <w:bCs/>
                          <w:color w:val="000000" w:themeColor="text1"/>
                          <w:sz w:val="24"/>
                          <w:szCs w:val="24"/>
                        </w:rPr>
                        <w:t>On Mental Health Services</w:t>
                      </w:r>
                      <w:r w:rsidRPr="003060B6">
                        <w:rPr>
                          <w:rFonts w:ascii="Aptos Display" w:hAnsi="Aptos Display"/>
                          <w:color w:val="000000" w:themeColor="text1"/>
                          <w:sz w:val="24"/>
                          <w:szCs w:val="24"/>
                        </w:rPr>
                        <w:t>: "</w:t>
                      </w:r>
                      <w:r w:rsidRPr="003060B6">
                        <w:rPr>
                          <w:rFonts w:ascii="Aptos Display" w:hAnsi="Aptos Display"/>
                          <w:i/>
                          <w:iCs/>
                          <w:color w:val="000000" w:themeColor="text1"/>
                          <w:sz w:val="24"/>
                          <w:szCs w:val="24"/>
                        </w:rPr>
                        <w:t>Sort it out... It's the fact that every bit of CAMHS... they just chuck you back out after."</w:t>
                      </w:r>
                      <w:r w:rsidRPr="003060B6">
                        <w:rPr>
                          <w:rFonts w:ascii="Aptos Display" w:hAnsi="Aptos Display"/>
                          <w:color w:val="000000" w:themeColor="text1"/>
                          <w:sz w:val="24"/>
                          <w:szCs w:val="24"/>
                        </w:rPr>
                        <w:t> </w:t>
                      </w:r>
                    </w:p>
                    <w:p w14:paraId="0CFF0892" w14:textId="63AFC663" w:rsidR="003060B6" w:rsidRPr="003060B6" w:rsidRDefault="003060B6">
                      <w:pPr>
                        <w:rPr>
                          <w:color w:val="000000" w:themeColor="text1"/>
                        </w:rPr>
                      </w:pPr>
                    </w:p>
                  </w:txbxContent>
                </v:textbox>
                <w10:wrap type="square" anchorx="page"/>
              </v:shape>
            </w:pict>
          </mc:Fallback>
        </mc:AlternateContent>
      </w:r>
    </w:p>
    <w:p w14:paraId="402DF600" w14:textId="77777777" w:rsidR="001D37BF" w:rsidRDefault="001D37BF" w:rsidP="0062381B">
      <w:pPr>
        <w:pStyle w:val="NormalStyle"/>
        <w:spacing w:line="360" w:lineRule="auto"/>
        <w:rPr>
          <w:rFonts w:ascii="Aptos Display" w:hAnsi="Aptos Display"/>
          <w:sz w:val="24"/>
          <w:szCs w:val="24"/>
        </w:rPr>
      </w:pPr>
    </w:p>
    <w:p w14:paraId="31B6DC51" w14:textId="77777777" w:rsidR="001D37BF" w:rsidRDefault="001D37BF" w:rsidP="0062381B">
      <w:pPr>
        <w:pStyle w:val="NormalStyle"/>
        <w:spacing w:line="360" w:lineRule="auto"/>
        <w:rPr>
          <w:rFonts w:ascii="Aptos Display" w:hAnsi="Aptos Display"/>
          <w:sz w:val="24"/>
          <w:szCs w:val="24"/>
        </w:rPr>
      </w:pPr>
    </w:p>
    <w:p w14:paraId="531145E5" w14:textId="77777777" w:rsidR="001D37BF" w:rsidRDefault="001D37BF" w:rsidP="0062381B">
      <w:pPr>
        <w:pStyle w:val="NormalStyle"/>
        <w:spacing w:line="360" w:lineRule="auto"/>
        <w:rPr>
          <w:rFonts w:ascii="Aptos Display" w:hAnsi="Aptos Display"/>
          <w:sz w:val="24"/>
          <w:szCs w:val="24"/>
        </w:rPr>
      </w:pPr>
    </w:p>
    <w:p w14:paraId="310A2B1D" w14:textId="77777777" w:rsidR="001D37BF" w:rsidRDefault="001D37BF" w:rsidP="0062381B">
      <w:pPr>
        <w:pStyle w:val="NormalStyle"/>
        <w:spacing w:line="360" w:lineRule="auto"/>
        <w:rPr>
          <w:rFonts w:ascii="Aptos Display" w:hAnsi="Aptos Display"/>
          <w:sz w:val="24"/>
          <w:szCs w:val="24"/>
        </w:rPr>
      </w:pPr>
    </w:p>
    <w:p w14:paraId="1C973C92" w14:textId="33B49022" w:rsidR="00104F0E" w:rsidRPr="003060B6" w:rsidRDefault="00CE1EAE" w:rsidP="0062381B">
      <w:pPr>
        <w:pStyle w:val="NormalStyle"/>
        <w:spacing w:line="360" w:lineRule="auto"/>
        <w:rPr>
          <w:rFonts w:ascii="Aptos Display" w:hAnsi="Aptos Display"/>
          <w:b/>
          <w:bCs/>
          <w:sz w:val="24"/>
          <w:szCs w:val="24"/>
        </w:rPr>
      </w:pPr>
      <w:r w:rsidRPr="00935A89">
        <w:rPr>
          <w:rFonts w:ascii="Aptos Display" w:hAnsi="Aptos Display"/>
          <w:sz w:val="24"/>
          <w:szCs w:val="24"/>
        </w:rPr>
        <w:t>Provide training for teachers, youth workers, and other community figures on the principles of being a "trusted adult", active listening, non-judgement, confidentiality, and building genuine, human connections. Training should be co-designed with young people who understand their needs best, ensuring relevance and empathy in support systems.</w:t>
      </w:r>
    </w:p>
    <w:p w14:paraId="2351FB86" w14:textId="77777777" w:rsidR="00136C75" w:rsidRDefault="00136C75" w:rsidP="0062381B">
      <w:pPr>
        <w:pStyle w:val="NormalStyle"/>
        <w:spacing w:line="360" w:lineRule="auto"/>
        <w:rPr>
          <w:rFonts w:ascii="Aptos Display" w:hAnsi="Aptos Display"/>
          <w:b/>
          <w:bCs/>
          <w:sz w:val="24"/>
          <w:szCs w:val="24"/>
        </w:rPr>
      </w:pPr>
    </w:p>
    <w:p w14:paraId="7894510C" w14:textId="4A150447" w:rsidR="00104F0E" w:rsidRPr="00935A89" w:rsidRDefault="00CE1EAE" w:rsidP="0062381B">
      <w:pPr>
        <w:pStyle w:val="NormalStyle"/>
        <w:spacing w:line="360" w:lineRule="auto"/>
        <w:rPr>
          <w:rFonts w:ascii="Aptos Display" w:hAnsi="Aptos Display"/>
          <w:b/>
          <w:bCs/>
          <w:sz w:val="24"/>
          <w:szCs w:val="24"/>
        </w:rPr>
      </w:pPr>
      <w:r w:rsidRPr="00935A89">
        <w:rPr>
          <w:rFonts w:ascii="Aptos Display" w:hAnsi="Aptos Display"/>
          <w:b/>
          <w:bCs/>
          <w:sz w:val="24"/>
          <w:szCs w:val="24"/>
        </w:rPr>
        <w:t>Key Recommendations:</w:t>
      </w:r>
    </w:p>
    <w:p w14:paraId="6CF63151"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sz w:val="24"/>
          <w:szCs w:val="24"/>
        </w:rPr>
        <w:t>Invest in Modern Youth Hubs:</w:t>
      </w:r>
      <w:r w:rsidRPr="00935A89">
        <w:rPr>
          <w:rFonts w:ascii="Aptos Display" w:hAnsi="Aptos Display"/>
          <w:sz w:val="24"/>
          <w:szCs w:val="24"/>
        </w:rPr>
        <w:t> Fund the creation of free, accessible youth hubs co-designed with young people. These should be social spaces that integrate advice services, life skills workshops, and appealing activities for older teenagers, with a strong emphasis on safety and qualified supervision.</w:t>
      </w:r>
    </w:p>
    <w:p w14:paraId="3BCEE949"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sz w:val="24"/>
          <w:szCs w:val="24"/>
        </w:rPr>
        <w:t>Reform Mental Health Training and Delivery:</w:t>
      </w:r>
      <w:r w:rsidRPr="00935A89">
        <w:rPr>
          <w:rFonts w:ascii="Aptos Display" w:hAnsi="Aptos Display"/>
          <w:sz w:val="24"/>
          <w:szCs w:val="24"/>
        </w:rPr>
        <w:t> Mandate advanced training for CAMHS, school counsellors, and support staff on neurodivergence and LGBTQ+ issues. Develop more informal, walk-in, and anonymous support services to complement traditional clinical models.</w:t>
      </w:r>
    </w:p>
    <w:p w14:paraId="0BD86EEA"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sz w:val="24"/>
          <w:szCs w:val="24"/>
        </w:rPr>
        <w:t>Empower and Train Adults:</w:t>
      </w:r>
      <w:r w:rsidRPr="00935A89">
        <w:rPr>
          <w:rFonts w:ascii="Aptos Display" w:hAnsi="Aptos Display"/>
          <w:sz w:val="24"/>
          <w:szCs w:val="24"/>
        </w:rPr>
        <w:t> Provide training for teachers, youth workers, and other community figures on the principles of being a "trusted adult"</w:t>
      </w:r>
      <w:r w:rsidR="003B3D7F" w:rsidRPr="00935A89">
        <w:rPr>
          <w:rFonts w:ascii="Aptos Display" w:hAnsi="Aptos Display"/>
          <w:sz w:val="24"/>
          <w:szCs w:val="24"/>
        </w:rPr>
        <w:t xml:space="preserve">, </w:t>
      </w:r>
      <w:r w:rsidRPr="00935A89">
        <w:rPr>
          <w:rFonts w:ascii="Aptos Display" w:hAnsi="Aptos Display"/>
          <w:sz w:val="24"/>
          <w:szCs w:val="24"/>
        </w:rPr>
        <w:t>active listening, non-judgement, confidentiality, and building genuine, human connections.</w:t>
      </w:r>
    </w:p>
    <w:p w14:paraId="0923AEE0"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sz w:val="24"/>
          <w:szCs w:val="24"/>
        </w:rPr>
        <w:t>Improve Transport and Accessibility:</w:t>
      </w:r>
      <w:r w:rsidRPr="00935A89">
        <w:rPr>
          <w:rFonts w:ascii="Aptos Display" w:hAnsi="Aptos Display"/>
          <w:sz w:val="24"/>
          <w:szCs w:val="24"/>
        </w:rPr>
        <w:t> Address rural isolation by reviewing and improving public transport links for young people, particularly in Devon and Somerset.</w:t>
      </w:r>
    </w:p>
    <w:p w14:paraId="38F86CC4" w14:textId="77777777" w:rsidR="00104F0E" w:rsidRPr="00935A89" w:rsidRDefault="00CE1EAE" w:rsidP="0062381B">
      <w:pPr>
        <w:pStyle w:val="NormalStyle"/>
        <w:spacing w:line="360" w:lineRule="auto"/>
        <w:rPr>
          <w:rFonts w:ascii="Aptos Display" w:hAnsi="Aptos Display"/>
          <w:sz w:val="24"/>
          <w:szCs w:val="24"/>
        </w:rPr>
      </w:pPr>
      <w:r w:rsidRPr="00935A89">
        <w:rPr>
          <w:rFonts w:ascii="Aptos Display" w:hAnsi="Aptos Display"/>
          <w:b/>
          <w:bCs/>
          <w:sz w:val="24"/>
          <w:szCs w:val="24"/>
        </w:rPr>
        <w:lastRenderedPageBreak/>
        <w:t>Listen and Co-Design:</w:t>
      </w:r>
      <w:r w:rsidRPr="00935A89">
        <w:rPr>
          <w:rFonts w:ascii="Aptos Display" w:hAnsi="Aptos Display"/>
          <w:sz w:val="24"/>
          <w:szCs w:val="24"/>
        </w:rPr>
        <w:t> Continue to engage young people directly in the design and delivery of the services and spaces intended for them, ensuring they are relevant and effective.</w:t>
      </w:r>
    </w:p>
    <w:p w14:paraId="2D71672F" w14:textId="77777777" w:rsidR="003A6437" w:rsidRPr="00935A89" w:rsidRDefault="003A6437" w:rsidP="0062381B">
      <w:pPr>
        <w:pStyle w:val="NormalStyle"/>
        <w:spacing w:line="360" w:lineRule="auto"/>
        <w:rPr>
          <w:rFonts w:ascii="Aptos Display" w:hAnsi="Aptos Display"/>
          <w:sz w:val="24"/>
          <w:szCs w:val="24"/>
        </w:rPr>
      </w:pPr>
    </w:p>
    <w:p w14:paraId="72903097" w14:textId="77777777" w:rsidR="00463C0C" w:rsidRPr="00935A89" w:rsidRDefault="003A6437" w:rsidP="0062381B">
      <w:pPr>
        <w:pStyle w:val="NormalStyle"/>
        <w:spacing w:line="360" w:lineRule="auto"/>
        <w:rPr>
          <w:rFonts w:ascii="Aptos Display" w:hAnsi="Aptos Display"/>
          <w:b/>
          <w:bCs/>
          <w:sz w:val="24"/>
          <w:szCs w:val="24"/>
        </w:rPr>
      </w:pPr>
      <w:r w:rsidRPr="00935A89">
        <w:rPr>
          <w:rFonts w:ascii="Aptos Display" w:hAnsi="Aptos Display"/>
          <w:b/>
          <w:bCs/>
          <w:sz w:val="24"/>
          <w:szCs w:val="24"/>
        </w:rPr>
        <w:t>What are we doing to address these issues?</w:t>
      </w:r>
    </w:p>
    <w:p w14:paraId="20A50BBD" w14:textId="77777777" w:rsidR="00463C0C" w:rsidRPr="00935A89" w:rsidRDefault="00463C0C" w:rsidP="00463C0C">
      <w:pPr>
        <w:pStyle w:val="NormalStyle"/>
        <w:spacing w:line="360" w:lineRule="auto"/>
        <w:rPr>
          <w:rFonts w:ascii="Aptos Display" w:hAnsi="Aptos Display"/>
          <w:b/>
          <w:bCs/>
          <w:sz w:val="24"/>
          <w:szCs w:val="24"/>
        </w:rPr>
      </w:pPr>
      <w:r w:rsidRPr="00935A89">
        <w:rPr>
          <w:rFonts w:ascii="Aptos Display" w:hAnsi="Aptos Display"/>
          <w:b/>
          <w:bCs/>
          <w:sz w:val="24"/>
          <w:szCs w:val="24"/>
        </w:rPr>
        <w:t>Social Action Summary</w:t>
      </w:r>
    </w:p>
    <w:p w14:paraId="76C0274D" w14:textId="77777777" w:rsidR="00463C0C" w:rsidRDefault="00463C0C" w:rsidP="00463C0C">
      <w:pPr>
        <w:pStyle w:val="NormalStyle"/>
        <w:spacing w:line="360" w:lineRule="auto"/>
        <w:rPr>
          <w:rFonts w:ascii="Aptos Display" w:hAnsi="Aptos Display"/>
          <w:sz w:val="24"/>
          <w:szCs w:val="24"/>
        </w:rPr>
      </w:pPr>
      <w:r w:rsidRPr="00935A89">
        <w:rPr>
          <w:rFonts w:ascii="Aptos Display" w:hAnsi="Aptos Display"/>
          <w:sz w:val="24"/>
          <w:szCs w:val="24"/>
        </w:rPr>
        <w:t>Building on the findings from our youth-led research into trusted adults and safe spaces in Exeter, the Peer Action Collective (PAC) Exeter has launched a series of social action initiatives aimed at addressing the key challenges identified by young people.</w:t>
      </w:r>
    </w:p>
    <w:p w14:paraId="22C3BA9D" w14:textId="77777777" w:rsidR="00CD0222" w:rsidRPr="00935A89" w:rsidRDefault="00CD0222" w:rsidP="00463C0C">
      <w:pPr>
        <w:pStyle w:val="NormalStyle"/>
        <w:spacing w:line="360" w:lineRule="auto"/>
        <w:rPr>
          <w:rFonts w:ascii="Aptos Display" w:hAnsi="Aptos Display"/>
          <w:sz w:val="24"/>
          <w:szCs w:val="24"/>
        </w:rPr>
      </w:pPr>
    </w:p>
    <w:p w14:paraId="44B0A66A" w14:textId="77777777" w:rsidR="00463C0C" w:rsidRPr="00935A89" w:rsidRDefault="00463C0C" w:rsidP="00463C0C">
      <w:pPr>
        <w:pStyle w:val="NormalStyle"/>
        <w:spacing w:line="360" w:lineRule="auto"/>
        <w:rPr>
          <w:rFonts w:ascii="Aptos Display" w:hAnsi="Aptos Display"/>
          <w:b/>
          <w:bCs/>
          <w:sz w:val="24"/>
          <w:szCs w:val="24"/>
        </w:rPr>
      </w:pPr>
      <w:r w:rsidRPr="00935A89">
        <w:rPr>
          <w:rFonts w:ascii="Aptos Display" w:hAnsi="Aptos Display"/>
          <w:b/>
          <w:bCs/>
          <w:sz w:val="24"/>
          <w:szCs w:val="24"/>
        </w:rPr>
        <w:t>Interactive Map of Youth Provisions in Devon</w:t>
      </w:r>
    </w:p>
    <w:p w14:paraId="47ED0AA5" w14:textId="77777777" w:rsidR="00463C0C" w:rsidRPr="001D37BF" w:rsidRDefault="00463C0C" w:rsidP="00463C0C">
      <w:pPr>
        <w:pStyle w:val="NormalStyle"/>
        <w:spacing w:line="360" w:lineRule="auto"/>
        <w:rPr>
          <w:rFonts w:ascii="Aptos Display" w:hAnsi="Aptos Display"/>
          <w:color w:val="000000" w:themeColor="text1"/>
          <w:sz w:val="24"/>
          <w:szCs w:val="24"/>
        </w:rPr>
      </w:pPr>
      <w:r w:rsidRPr="00935A89">
        <w:rPr>
          <w:rFonts w:ascii="Aptos Display" w:hAnsi="Aptos Display"/>
          <w:sz w:val="24"/>
          <w:szCs w:val="24"/>
        </w:rPr>
        <w:t xml:space="preserve">To improve access to safe and engaging environments, we have developed an </w:t>
      </w:r>
      <w:r w:rsidRPr="00935A89">
        <w:rPr>
          <w:rFonts w:ascii="Aptos Display" w:hAnsi="Aptos Display"/>
          <w:b/>
          <w:bCs/>
          <w:sz w:val="24"/>
          <w:szCs w:val="24"/>
        </w:rPr>
        <w:t>interactive map</w:t>
      </w:r>
      <w:r w:rsidRPr="00935A89">
        <w:rPr>
          <w:rFonts w:ascii="Aptos Display" w:hAnsi="Aptos Display"/>
          <w:sz w:val="24"/>
          <w:szCs w:val="24"/>
        </w:rPr>
        <w:t xml:space="preserve"> that highlights youth provisions across Devon. This tool allows young people to easily locate nearby youth clubs, activity hubs, and support services. The map is designed to be user-friendly and accessible, helping to reduce barriers related to </w:t>
      </w:r>
      <w:r w:rsidRPr="001D37BF">
        <w:rPr>
          <w:rFonts w:ascii="Aptos Display" w:hAnsi="Aptos Display"/>
          <w:color w:val="000000" w:themeColor="text1"/>
          <w:sz w:val="24"/>
          <w:szCs w:val="24"/>
        </w:rPr>
        <w:t>transport, awareness, and isolation.</w:t>
      </w:r>
      <w:r w:rsidR="00DD53D1" w:rsidRPr="001D37BF">
        <w:rPr>
          <w:rFonts w:ascii="Aptos Display" w:hAnsi="Aptos Display"/>
          <w:color w:val="000000" w:themeColor="text1"/>
          <w:sz w:val="24"/>
          <w:szCs w:val="24"/>
        </w:rPr>
        <w:t xml:space="preserve"> </w:t>
      </w:r>
    </w:p>
    <w:p w14:paraId="6BBE497C" w14:textId="77777777" w:rsidR="00697344" w:rsidRPr="001D37BF" w:rsidRDefault="00463C0C" w:rsidP="00463C0C">
      <w:pPr>
        <w:pStyle w:val="NormalStyle"/>
        <w:spacing w:line="360" w:lineRule="auto"/>
        <w:rPr>
          <w:rFonts w:ascii="Aptos Display" w:hAnsi="Aptos Display"/>
          <w:color w:val="000000" w:themeColor="text1"/>
          <w:sz w:val="24"/>
          <w:szCs w:val="24"/>
        </w:rPr>
      </w:pPr>
      <w:r w:rsidRPr="001D37BF">
        <w:rPr>
          <w:rFonts w:ascii="Aptos Display" w:hAnsi="Aptos Display"/>
          <w:color w:val="000000" w:themeColor="text1"/>
          <w:sz w:val="24"/>
          <w:szCs w:val="24"/>
        </w:rPr>
        <w:t xml:space="preserve">You can find more information here: </w:t>
      </w:r>
      <w:hyperlink r:id="rId15" w:history="1">
        <w:r w:rsidR="00697344" w:rsidRPr="001D37BF">
          <w:rPr>
            <w:rStyle w:val="Hyperlink"/>
            <w:rFonts w:ascii="Aptos Display" w:hAnsi="Aptos Display"/>
            <w:color w:val="000000" w:themeColor="text1"/>
            <w:sz w:val="24"/>
            <w:szCs w:val="24"/>
          </w:rPr>
          <w:t>https://exetercct.org/interactiveprovisionmap/</w:t>
        </w:r>
      </w:hyperlink>
      <w:r w:rsidR="00697344" w:rsidRPr="001D37BF">
        <w:rPr>
          <w:rFonts w:ascii="Aptos Display" w:hAnsi="Aptos Display"/>
          <w:color w:val="000000" w:themeColor="text1"/>
          <w:sz w:val="24"/>
          <w:szCs w:val="24"/>
        </w:rPr>
        <w:t xml:space="preserve"> </w:t>
      </w:r>
    </w:p>
    <w:p w14:paraId="7E160950" w14:textId="77777777" w:rsidR="00913DDC" w:rsidRPr="00935A89" w:rsidRDefault="00DD53D1" w:rsidP="00463C0C">
      <w:pPr>
        <w:pStyle w:val="NormalStyle"/>
        <w:spacing w:line="360" w:lineRule="auto"/>
        <w:rPr>
          <w:rFonts w:ascii="Aptos Display" w:hAnsi="Aptos Display"/>
          <w:sz w:val="24"/>
          <w:szCs w:val="24"/>
        </w:rPr>
      </w:pPr>
      <w:r w:rsidRPr="00935A89">
        <w:rPr>
          <w:rFonts w:ascii="Aptos Display" w:hAnsi="Aptos Display"/>
          <w:sz w:val="24"/>
          <w:szCs w:val="24"/>
        </w:rPr>
        <w:t xml:space="preserve">We also created </w:t>
      </w:r>
      <w:r w:rsidR="00A86C4E" w:rsidRPr="00935A89">
        <w:rPr>
          <w:rFonts w:ascii="Aptos Display" w:hAnsi="Aptos Display"/>
          <w:sz w:val="24"/>
          <w:szCs w:val="24"/>
        </w:rPr>
        <w:t xml:space="preserve">advertising and media in collaboration with young people taking part in our social action work, which have been shared across Devon via email, social media and physical copies, such as stickers.  </w:t>
      </w:r>
    </w:p>
    <w:p w14:paraId="2E70383A" w14:textId="77777777" w:rsidR="00913DDC" w:rsidRPr="00935A89" w:rsidRDefault="005B74CD" w:rsidP="00463C0C">
      <w:pPr>
        <w:pStyle w:val="NormalStyle"/>
        <w:spacing w:line="360" w:lineRule="auto"/>
        <w:rPr>
          <w:rFonts w:ascii="Aptos Display" w:hAnsi="Aptos Display"/>
          <w:sz w:val="24"/>
          <w:szCs w:val="24"/>
        </w:rPr>
      </w:pPr>
      <w:r w:rsidRPr="00935A89">
        <w:rPr>
          <w:rFonts w:ascii="Aptos Display" w:hAnsi="Aptos Display"/>
          <w:noProof/>
          <w:sz w:val="24"/>
          <w:szCs w:val="24"/>
        </w:rPr>
        <w:drawing>
          <wp:anchor distT="0" distB="0" distL="114300" distR="114300" simplePos="0" relativeHeight="251665408" behindDoc="0" locked="0" layoutInCell="1" allowOverlap="1" wp14:anchorId="46C6FD5B" wp14:editId="5AF263CC">
            <wp:simplePos x="0" y="0"/>
            <wp:positionH relativeFrom="column">
              <wp:posOffset>4455160</wp:posOffset>
            </wp:positionH>
            <wp:positionV relativeFrom="paragraph">
              <wp:posOffset>31115</wp:posOffset>
            </wp:positionV>
            <wp:extent cx="1943100" cy="1929587"/>
            <wp:effectExtent l="0" t="0" r="0" b="0"/>
            <wp:wrapNone/>
            <wp:docPr id="280693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93992" name=""/>
                    <pic:cNvPicPr/>
                  </pic:nvPicPr>
                  <pic:blipFill>
                    <a:blip r:embed="rId16"/>
                    <a:stretch>
                      <a:fillRect/>
                    </a:stretch>
                  </pic:blipFill>
                  <pic:spPr>
                    <a:xfrm>
                      <a:off x="0" y="0"/>
                      <a:ext cx="1943100" cy="1929587"/>
                    </a:xfrm>
                    <a:prstGeom prst="rect">
                      <a:avLst/>
                    </a:prstGeom>
                  </pic:spPr>
                </pic:pic>
              </a:graphicData>
            </a:graphic>
            <wp14:sizeRelH relativeFrom="margin">
              <wp14:pctWidth>0</wp14:pctWidth>
            </wp14:sizeRelH>
            <wp14:sizeRelV relativeFrom="margin">
              <wp14:pctHeight>0</wp14:pctHeight>
            </wp14:sizeRelV>
          </wp:anchor>
        </w:drawing>
      </w:r>
      <w:r w:rsidRPr="00935A89">
        <w:rPr>
          <w:rFonts w:ascii="Aptos Display" w:hAnsi="Aptos Display"/>
          <w:noProof/>
          <w:sz w:val="24"/>
          <w:szCs w:val="24"/>
        </w:rPr>
        <w:drawing>
          <wp:anchor distT="0" distB="0" distL="114300" distR="114300" simplePos="0" relativeHeight="251659264" behindDoc="1" locked="0" layoutInCell="1" allowOverlap="1" wp14:anchorId="1FEB7DDA" wp14:editId="2847C786">
            <wp:simplePos x="0" y="0"/>
            <wp:positionH relativeFrom="column">
              <wp:posOffset>2230120</wp:posOffset>
            </wp:positionH>
            <wp:positionV relativeFrom="paragraph">
              <wp:posOffset>-5080</wp:posOffset>
            </wp:positionV>
            <wp:extent cx="1927860" cy="1963420"/>
            <wp:effectExtent l="0" t="0" r="0" b="0"/>
            <wp:wrapTight wrapText="bothSides">
              <wp:wrapPolygon edited="0">
                <wp:start x="0" y="0"/>
                <wp:lineTo x="0" y="21376"/>
                <wp:lineTo x="21344" y="21376"/>
                <wp:lineTo x="21344" y="0"/>
                <wp:lineTo x="0" y="0"/>
              </wp:wrapPolygon>
            </wp:wrapTight>
            <wp:docPr id="621841154" name="Picture 1" descr="A blue circle with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41154" name="Picture 1" descr="A blue circle with a qr code&#10;&#10;AI-generated content may be incorrect."/>
                    <pic:cNvPicPr/>
                  </pic:nvPicPr>
                  <pic:blipFill>
                    <a:blip r:embed="rId17"/>
                    <a:stretch>
                      <a:fillRect/>
                    </a:stretch>
                  </pic:blipFill>
                  <pic:spPr>
                    <a:xfrm>
                      <a:off x="0" y="0"/>
                      <a:ext cx="1927860" cy="1963420"/>
                    </a:xfrm>
                    <a:prstGeom prst="rect">
                      <a:avLst/>
                    </a:prstGeom>
                  </pic:spPr>
                </pic:pic>
              </a:graphicData>
            </a:graphic>
            <wp14:sizeRelH relativeFrom="margin">
              <wp14:pctWidth>0</wp14:pctWidth>
            </wp14:sizeRelH>
            <wp14:sizeRelV relativeFrom="margin">
              <wp14:pctHeight>0</wp14:pctHeight>
            </wp14:sizeRelV>
          </wp:anchor>
        </w:drawing>
      </w:r>
      <w:r w:rsidR="00913DDC" w:rsidRPr="00935A89">
        <w:rPr>
          <w:rFonts w:ascii="Aptos Display" w:hAnsi="Aptos Display"/>
          <w:noProof/>
          <w:sz w:val="24"/>
          <w:szCs w:val="24"/>
        </w:rPr>
        <w:drawing>
          <wp:inline distT="0" distB="0" distL="0" distR="0" wp14:anchorId="64BE236A" wp14:editId="6D617B23">
            <wp:extent cx="1950720" cy="1921927"/>
            <wp:effectExtent l="0" t="0" r="0" b="2540"/>
            <wp:docPr id="1239556804" name="Picture 1" descr="A qr code with a pencil and light bul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56804" name="Picture 1" descr="A qr code with a pencil and light bulb&#10;&#10;AI-generated content may be incorrect."/>
                    <pic:cNvPicPr/>
                  </pic:nvPicPr>
                  <pic:blipFill>
                    <a:blip r:embed="rId18"/>
                    <a:stretch>
                      <a:fillRect/>
                    </a:stretch>
                  </pic:blipFill>
                  <pic:spPr>
                    <a:xfrm>
                      <a:off x="0" y="0"/>
                      <a:ext cx="1952519" cy="1923699"/>
                    </a:xfrm>
                    <a:prstGeom prst="rect">
                      <a:avLst/>
                    </a:prstGeom>
                  </pic:spPr>
                </pic:pic>
              </a:graphicData>
            </a:graphic>
          </wp:inline>
        </w:drawing>
      </w:r>
      <w:r w:rsidR="00303594" w:rsidRPr="00935A89">
        <w:rPr>
          <w:rFonts w:ascii="Aptos Display" w:hAnsi="Aptos Display"/>
          <w:sz w:val="24"/>
          <w:szCs w:val="24"/>
        </w:rPr>
        <w:t xml:space="preserve">  </w:t>
      </w:r>
    </w:p>
    <w:p w14:paraId="2229CDC8" w14:textId="77777777" w:rsidR="00303594" w:rsidRPr="00935A89" w:rsidRDefault="00A86C4E" w:rsidP="00463C0C">
      <w:pPr>
        <w:pStyle w:val="NormalStyle"/>
        <w:spacing w:line="360" w:lineRule="auto"/>
        <w:rPr>
          <w:rFonts w:ascii="Aptos Display" w:hAnsi="Aptos Display"/>
          <w:sz w:val="24"/>
          <w:szCs w:val="24"/>
        </w:rPr>
      </w:pPr>
      <w:r w:rsidRPr="00935A89">
        <w:rPr>
          <w:rFonts w:ascii="Aptos Display" w:hAnsi="Aptos Display"/>
          <w:sz w:val="24"/>
          <w:szCs w:val="24"/>
        </w:rPr>
        <w:lastRenderedPageBreak/>
        <w:t xml:space="preserve"> </w:t>
      </w:r>
    </w:p>
    <w:p w14:paraId="38C83AC9" w14:textId="77777777" w:rsidR="00463C0C" w:rsidRPr="00935A89" w:rsidRDefault="00463C0C" w:rsidP="00463C0C">
      <w:pPr>
        <w:pStyle w:val="NormalStyle"/>
        <w:spacing w:line="360" w:lineRule="auto"/>
        <w:rPr>
          <w:rFonts w:ascii="Aptos Display" w:hAnsi="Aptos Display"/>
          <w:b/>
          <w:bCs/>
          <w:sz w:val="24"/>
          <w:szCs w:val="24"/>
        </w:rPr>
      </w:pPr>
      <w:r w:rsidRPr="00935A89">
        <w:rPr>
          <w:rFonts w:ascii="Aptos Display" w:hAnsi="Aptos Display"/>
          <w:b/>
          <w:bCs/>
          <w:sz w:val="24"/>
          <w:szCs w:val="24"/>
        </w:rPr>
        <w:t>Youth Panel with Safer Devon</w:t>
      </w:r>
    </w:p>
    <w:p w14:paraId="748415A5" w14:textId="77777777" w:rsidR="00463C0C" w:rsidRPr="00935A89" w:rsidRDefault="00463C0C" w:rsidP="00463C0C">
      <w:pPr>
        <w:pStyle w:val="NormalStyle"/>
        <w:spacing w:line="360" w:lineRule="auto"/>
        <w:rPr>
          <w:rFonts w:ascii="Aptos Display" w:hAnsi="Aptos Display"/>
          <w:sz w:val="24"/>
          <w:szCs w:val="24"/>
        </w:rPr>
      </w:pPr>
      <w:r w:rsidRPr="00935A89">
        <w:rPr>
          <w:rFonts w:ascii="Aptos Display" w:hAnsi="Aptos Display"/>
          <w:sz w:val="24"/>
          <w:szCs w:val="24"/>
        </w:rPr>
        <w:t>In collaboration with Safer Devon, we are establishing a youth panel that will actively participate in local decision-making. This panel will ensure that young voices are heard in shaping policies and initiatives that affect their lives. By embedding youth perspectives into strategic planning, we aim to create safer, more inclusive communities.</w:t>
      </w:r>
    </w:p>
    <w:p w14:paraId="16CF2AA4" w14:textId="77777777" w:rsidR="0013411B" w:rsidRDefault="0013411B" w:rsidP="00463C0C">
      <w:pPr>
        <w:pStyle w:val="NormalStyle"/>
        <w:spacing w:line="360" w:lineRule="auto"/>
        <w:rPr>
          <w:rFonts w:ascii="Aptos Display" w:hAnsi="Aptos Display"/>
          <w:b/>
          <w:bCs/>
          <w:sz w:val="24"/>
          <w:szCs w:val="24"/>
        </w:rPr>
      </w:pPr>
    </w:p>
    <w:p w14:paraId="0A3F58F9" w14:textId="174A41E8" w:rsidR="00463C0C" w:rsidRPr="00935A89" w:rsidRDefault="00463C0C" w:rsidP="00463C0C">
      <w:pPr>
        <w:pStyle w:val="NormalStyle"/>
        <w:spacing w:line="360" w:lineRule="auto"/>
        <w:rPr>
          <w:rFonts w:ascii="Aptos Display" w:hAnsi="Aptos Display"/>
          <w:b/>
          <w:bCs/>
          <w:sz w:val="24"/>
          <w:szCs w:val="24"/>
        </w:rPr>
      </w:pPr>
      <w:r w:rsidRPr="00935A89">
        <w:rPr>
          <w:rFonts w:ascii="Aptos Display" w:hAnsi="Aptos Display"/>
          <w:b/>
          <w:bCs/>
          <w:sz w:val="24"/>
          <w:szCs w:val="24"/>
        </w:rPr>
        <w:t>Trusted Adult Workshop</w:t>
      </w:r>
    </w:p>
    <w:p w14:paraId="3B451004" w14:textId="77777777" w:rsidR="00463C0C" w:rsidRPr="00935A89" w:rsidRDefault="00463C0C" w:rsidP="00463C0C">
      <w:pPr>
        <w:pStyle w:val="NormalStyle"/>
        <w:spacing w:line="360" w:lineRule="auto"/>
        <w:rPr>
          <w:rFonts w:ascii="Aptos Display" w:hAnsi="Aptos Display"/>
          <w:sz w:val="24"/>
          <w:szCs w:val="24"/>
        </w:rPr>
      </w:pPr>
      <w:r w:rsidRPr="00935A89">
        <w:rPr>
          <w:rFonts w:ascii="Aptos Display" w:hAnsi="Aptos Display"/>
          <w:sz w:val="24"/>
          <w:szCs w:val="24"/>
        </w:rPr>
        <w:t>We have designed and delivered a workshop for trusted adults across Devon, including teachers, learning coaches, teaching assistants, and members of our own team at Exeter City Community Trust. The workshop focuses on the key qualities identified by young people</w:t>
      </w:r>
      <w:r w:rsidR="00BE48E6" w:rsidRPr="00935A89">
        <w:rPr>
          <w:rFonts w:ascii="Aptos Display" w:hAnsi="Aptos Display"/>
          <w:sz w:val="24"/>
          <w:szCs w:val="24"/>
        </w:rPr>
        <w:t xml:space="preserve">, </w:t>
      </w:r>
      <w:r w:rsidRPr="00935A89">
        <w:rPr>
          <w:rFonts w:ascii="Aptos Display" w:hAnsi="Aptos Display"/>
          <w:sz w:val="24"/>
          <w:szCs w:val="24"/>
        </w:rPr>
        <w:t xml:space="preserve">empathy, consistency, confidentiality, and </w:t>
      </w:r>
      <w:r w:rsidR="00847D7B" w:rsidRPr="00935A89">
        <w:rPr>
          <w:rFonts w:ascii="Aptos Display" w:hAnsi="Aptos Display"/>
          <w:sz w:val="24"/>
          <w:szCs w:val="24"/>
        </w:rPr>
        <w:t>non-judgmental</w:t>
      </w:r>
      <w:r w:rsidRPr="00935A89">
        <w:rPr>
          <w:rFonts w:ascii="Aptos Display" w:hAnsi="Aptos Display"/>
          <w:sz w:val="24"/>
          <w:szCs w:val="24"/>
        </w:rPr>
        <w:t xml:space="preserve"> support. Through interactive activities and scenario-based learning, adults are equipped with the tools to build stronger, more supportive relationships with young people.</w:t>
      </w:r>
    </w:p>
    <w:p w14:paraId="63842ED6" w14:textId="77777777" w:rsidR="00BE48E6" w:rsidRPr="00935A89" w:rsidRDefault="00463C0C" w:rsidP="00463C0C">
      <w:pPr>
        <w:pStyle w:val="NormalStyle"/>
        <w:spacing w:line="360" w:lineRule="auto"/>
        <w:rPr>
          <w:rFonts w:ascii="Aptos Display" w:hAnsi="Aptos Display"/>
          <w:sz w:val="24"/>
          <w:szCs w:val="24"/>
        </w:rPr>
      </w:pPr>
      <w:r w:rsidRPr="00935A89">
        <w:rPr>
          <w:rFonts w:ascii="Aptos Display" w:hAnsi="Aptos Display"/>
          <w:sz w:val="24"/>
          <w:szCs w:val="24"/>
        </w:rPr>
        <w:t>These social action initiatives represent our commitment to turning research into meaningful change. By amplifying youth voices and fostering collaboration, we are working towards a future where every young person in Exeter and Devon feels safe, supported, and empowered.</w:t>
      </w:r>
      <w:r w:rsidR="00A86C4E" w:rsidRPr="00935A89">
        <w:rPr>
          <w:rFonts w:ascii="Aptos Display" w:hAnsi="Aptos Display"/>
          <w:sz w:val="24"/>
          <w:szCs w:val="24"/>
        </w:rPr>
        <w:t xml:space="preserve">  </w:t>
      </w:r>
    </w:p>
    <w:p w14:paraId="6105A939" w14:textId="77777777" w:rsidR="00463C0C" w:rsidRPr="00935A89" w:rsidRDefault="00BE48E6" w:rsidP="00463C0C">
      <w:pPr>
        <w:pStyle w:val="NormalStyle"/>
        <w:spacing w:line="360" w:lineRule="auto"/>
        <w:rPr>
          <w:rFonts w:ascii="Aptos Display" w:hAnsi="Aptos Display"/>
          <w:sz w:val="24"/>
          <w:szCs w:val="24"/>
          <w:u w:val="single"/>
        </w:rPr>
      </w:pPr>
      <w:r w:rsidRPr="00935A89">
        <w:rPr>
          <w:rFonts w:ascii="Aptos Display" w:hAnsi="Aptos Display"/>
          <w:sz w:val="24"/>
          <w:szCs w:val="24"/>
        </w:rPr>
        <w:t>Scan here to access our toolkit --</w:t>
      </w:r>
      <w:r w:rsidR="00A86C4E" w:rsidRPr="00935A89">
        <w:rPr>
          <w:rFonts w:ascii="Aptos Display" w:hAnsi="Aptos Display"/>
          <w:sz w:val="24"/>
          <w:szCs w:val="24"/>
        </w:rPr>
        <w:br/>
      </w:r>
    </w:p>
    <w:p w14:paraId="3139D59C" w14:textId="77777777" w:rsidR="00A86C4E" w:rsidRPr="00935A89" w:rsidRDefault="00A86C4E" w:rsidP="00A86C4E">
      <w:pPr>
        <w:pStyle w:val="NormalStyle"/>
        <w:spacing w:line="360" w:lineRule="auto"/>
        <w:rPr>
          <w:rFonts w:ascii="Aptos Display" w:hAnsi="Aptos Display"/>
          <w:b/>
          <w:bCs/>
          <w:sz w:val="24"/>
          <w:szCs w:val="24"/>
        </w:rPr>
      </w:pPr>
      <w:r w:rsidRPr="00935A89">
        <w:rPr>
          <w:rFonts w:ascii="Aptos Display" w:hAnsi="Aptos Display"/>
          <w:b/>
          <w:bCs/>
          <w:sz w:val="24"/>
          <w:szCs w:val="24"/>
        </w:rPr>
        <w:t>Conclusion and Recommendations</w:t>
      </w:r>
    </w:p>
    <w:p w14:paraId="12C49CB6" w14:textId="147F591B" w:rsidR="00A86C4E" w:rsidRDefault="006565BA" w:rsidP="006565BA">
      <w:pPr>
        <w:pStyle w:val="NormalStyle"/>
        <w:spacing w:line="360" w:lineRule="auto"/>
        <w:rPr>
          <w:rFonts w:ascii="Aptos Display" w:hAnsi="Aptos Display"/>
          <w:sz w:val="24"/>
          <w:szCs w:val="24"/>
        </w:rPr>
      </w:pPr>
      <w:r w:rsidRPr="00935A89">
        <w:rPr>
          <w:rFonts w:ascii="Aptos Display" w:hAnsi="Aptos Display"/>
          <w:sz w:val="24"/>
          <w:szCs w:val="24"/>
        </w:rPr>
        <w:t>PAC Exeter’s social action initiatives mark a pivotal moment in reshaping youth support systems across Devon. By translating peer-led research into tangible change, the team has demonstrated how youth voice can drive innovation and inclusivity in public services.</w:t>
      </w:r>
      <w:r w:rsidRPr="00935A89">
        <w:rPr>
          <w:rFonts w:ascii="Aptos Display" w:hAnsi="Aptos Display"/>
          <w:sz w:val="24"/>
          <w:szCs w:val="24"/>
        </w:rPr>
        <w:br/>
      </w:r>
      <w:r w:rsidRPr="00935A89">
        <w:rPr>
          <w:rFonts w:ascii="Aptos Display" w:hAnsi="Aptos Display"/>
          <w:sz w:val="24"/>
          <w:szCs w:val="24"/>
        </w:rPr>
        <w:br/>
        <w:t xml:space="preserve">The creation of an interactive map of youth provisions in Devon empowers young people to </w:t>
      </w:r>
      <w:r w:rsidRPr="00935A89">
        <w:rPr>
          <w:rFonts w:ascii="Aptos Display" w:hAnsi="Aptos Display"/>
          <w:sz w:val="24"/>
          <w:szCs w:val="24"/>
        </w:rPr>
        <w:lastRenderedPageBreak/>
        <w:t>independently discover safe, accessible spaces tailored to their interests and needs. This tool not only enhances visibility of existing services but also identifies gaps, guiding future investment and outreach efforts.</w:t>
      </w:r>
      <w:r w:rsidRPr="00935A89">
        <w:rPr>
          <w:rFonts w:ascii="Aptos Display" w:hAnsi="Aptos Display"/>
          <w:sz w:val="24"/>
          <w:szCs w:val="24"/>
        </w:rPr>
        <w:br/>
      </w:r>
      <w:r w:rsidRPr="00935A89">
        <w:rPr>
          <w:rFonts w:ascii="Aptos Display" w:hAnsi="Aptos Display"/>
          <w:sz w:val="24"/>
          <w:szCs w:val="24"/>
        </w:rPr>
        <w:br/>
        <w:t>The partnership with Safer Devon to establish a youth panel embeds young voices directly into decision-making processes. This initiative ensures that policies and programs are shaped by lived experience, fostering more responsive and equitable systems of support.</w:t>
      </w:r>
      <w:r w:rsidRPr="00935A89">
        <w:rPr>
          <w:rFonts w:ascii="Aptos Display" w:hAnsi="Aptos Display"/>
          <w:sz w:val="24"/>
          <w:szCs w:val="24"/>
        </w:rPr>
        <w:br/>
      </w:r>
      <w:r w:rsidRPr="00935A89">
        <w:rPr>
          <w:rFonts w:ascii="Aptos Display" w:hAnsi="Aptos Display"/>
          <w:sz w:val="24"/>
          <w:szCs w:val="24"/>
        </w:rPr>
        <w:br/>
        <w:t>Equally transformative is the trusted adult workshop, which equips educators, coaches, and support staff with the insights needed to build meaningful, empathetic relationships with young people. By sharing findings from peer-led research, the workshop bridges the gap between adult intentions and youth expectations, promoting environments of trust, safety, and mutual respect.</w:t>
      </w:r>
      <w:r w:rsidRPr="00935A89">
        <w:rPr>
          <w:rFonts w:ascii="Aptos Display" w:hAnsi="Aptos Display"/>
          <w:sz w:val="24"/>
          <w:szCs w:val="24"/>
        </w:rPr>
        <w:br/>
      </w:r>
      <w:r w:rsidRPr="00935A89">
        <w:rPr>
          <w:rFonts w:ascii="Aptos Display" w:hAnsi="Aptos Display"/>
          <w:sz w:val="24"/>
          <w:szCs w:val="24"/>
        </w:rPr>
        <w:br/>
        <w:t>Together, these initiatives form a cohesive strategy that not only addresses immediate challenges but lays the foundation for long-term cultural change. PAC Exeter’s work exemplifies the power of youth-led action in creating a future where all young people feel heard, supported, and empowered to thrive.</w:t>
      </w:r>
    </w:p>
    <w:p w14:paraId="289ADDCC" w14:textId="09B2C542" w:rsidR="00FC0CF8" w:rsidRDefault="00FC0CF8" w:rsidP="006565BA">
      <w:pPr>
        <w:pStyle w:val="NormalStyle"/>
        <w:spacing w:line="360" w:lineRule="auto"/>
        <w:rPr>
          <w:rFonts w:ascii="Aptos Display" w:hAnsi="Aptos Display"/>
          <w:sz w:val="24"/>
          <w:szCs w:val="24"/>
        </w:rPr>
      </w:pPr>
    </w:p>
    <w:p w14:paraId="7E3ED714" w14:textId="2A46284E" w:rsidR="00FC0CF8" w:rsidRPr="00FC0CF8" w:rsidRDefault="00FC0CF8" w:rsidP="00FC0CF8">
      <w:pPr>
        <w:pStyle w:val="NormalStyle"/>
        <w:spacing w:line="360" w:lineRule="auto"/>
        <w:rPr>
          <w:rFonts w:ascii="Aptos Display" w:hAnsi="Aptos Display"/>
          <w:sz w:val="24"/>
          <w:szCs w:val="24"/>
          <w:lang w:val="en-GB"/>
        </w:rPr>
      </w:pPr>
      <w:r w:rsidRPr="00FC0CF8">
        <w:rPr>
          <w:rFonts w:ascii="Aptos Display" w:hAnsi="Aptos Display"/>
          <w:noProof/>
          <w:sz w:val="24"/>
          <w:szCs w:val="24"/>
          <w:lang w:val="en-GB"/>
        </w:rPr>
        <w:lastRenderedPageBreak/>
        <w:drawing>
          <wp:anchor distT="0" distB="0" distL="114300" distR="114300" simplePos="0" relativeHeight="251679744" behindDoc="1" locked="0" layoutInCell="1" allowOverlap="1" wp14:anchorId="18793DA6" wp14:editId="6084FC12">
            <wp:simplePos x="0" y="0"/>
            <wp:positionH relativeFrom="page">
              <wp:align>center</wp:align>
            </wp:positionH>
            <wp:positionV relativeFrom="paragraph">
              <wp:posOffset>47479</wp:posOffset>
            </wp:positionV>
            <wp:extent cx="4740813" cy="3161673"/>
            <wp:effectExtent l="0" t="0" r="3175" b="635"/>
            <wp:wrapTight wrapText="bothSides">
              <wp:wrapPolygon edited="0">
                <wp:start x="0" y="0"/>
                <wp:lineTo x="0" y="21474"/>
                <wp:lineTo x="21528" y="21474"/>
                <wp:lineTo x="21528" y="0"/>
                <wp:lineTo x="0" y="0"/>
              </wp:wrapPolygon>
            </wp:wrapTight>
            <wp:docPr id="248392158" name="Picture 15"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92158" name="Picture 15" descr="A group of people posing for a photo&#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0813" cy="3161673"/>
                    </a:xfrm>
                    <a:prstGeom prst="rect">
                      <a:avLst/>
                    </a:prstGeom>
                    <a:noFill/>
                    <a:ln>
                      <a:noFill/>
                    </a:ln>
                  </pic:spPr>
                </pic:pic>
              </a:graphicData>
            </a:graphic>
          </wp:anchor>
        </w:drawing>
      </w:r>
    </w:p>
    <w:p w14:paraId="0535047B" w14:textId="77777777" w:rsidR="00FC0CF8" w:rsidRDefault="00FC0CF8" w:rsidP="006565BA">
      <w:pPr>
        <w:pStyle w:val="NormalStyle"/>
        <w:spacing w:line="360" w:lineRule="auto"/>
        <w:rPr>
          <w:rFonts w:ascii="Aptos Display" w:hAnsi="Aptos Display"/>
          <w:sz w:val="24"/>
          <w:szCs w:val="24"/>
        </w:rPr>
      </w:pPr>
    </w:p>
    <w:p w14:paraId="3A2A0576" w14:textId="77777777" w:rsidR="00FC0CF8" w:rsidRDefault="00FC0CF8" w:rsidP="006565BA">
      <w:pPr>
        <w:pStyle w:val="NormalStyle"/>
        <w:spacing w:line="360" w:lineRule="auto"/>
        <w:rPr>
          <w:rFonts w:ascii="Aptos Display" w:hAnsi="Aptos Display"/>
          <w:sz w:val="24"/>
          <w:szCs w:val="24"/>
        </w:rPr>
      </w:pPr>
    </w:p>
    <w:p w14:paraId="68101295" w14:textId="77777777" w:rsidR="00FC0CF8" w:rsidRDefault="00FC0CF8" w:rsidP="006565BA">
      <w:pPr>
        <w:pStyle w:val="NormalStyle"/>
        <w:spacing w:line="360" w:lineRule="auto"/>
        <w:rPr>
          <w:rFonts w:ascii="Aptos Display" w:hAnsi="Aptos Display"/>
          <w:sz w:val="24"/>
          <w:szCs w:val="24"/>
        </w:rPr>
      </w:pPr>
    </w:p>
    <w:p w14:paraId="300DF114" w14:textId="77777777" w:rsidR="00FC0CF8" w:rsidRDefault="00FC0CF8" w:rsidP="006565BA">
      <w:pPr>
        <w:pStyle w:val="NormalStyle"/>
        <w:spacing w:line="360" w:lineRule="auto"/>
        <w:rPr>
          <w:rFonts w:ascii="Aptos Display" w:hAnsi="Aptos Display"/>
          <w:sz w:val="24"/>
          <w:szCs w:val="24"/>
        </w:rPr>
      </w:pPr>
    </w:p>
    <w:p w14:paraId="1AA95C5E" w14:textId="77777777" w:rsidR="00FC0CF8" w:rsidRDefault="00FC0CF8" w:rsidP="006565BA">
      <w:pPr>
        <w:pStyle w:val="NormalStyle"/>
        <w:spacing w:line="360" w:lineRule="auto"/>
        <w:rPr>
          <w:rFonts w:ascii="Aptos Display" w:hAnsi="Aptos Display"/>
          <w:sz w:val="24"/>
          <w:szCs w:val="24"/>
        </w:rPr>
      </w:pPr>
    </w:p>
    <w:p w14:paraId="0D04E57C" w14:textId="77777777" w:rsidR="00FC0CF8" w:rsidRDefault="00FC0CF8" w:rsidP="006565BA">
      <w:pPr>
        <w:pStyle w:val="NormalStyle"/>
        <w:spacing w:line="360" w:lineRule="auto"/>
        <w:rPr>
          <w:rFonts w:ascii="Aptos Display" w:hAnsi="Aptos Display"/>
          <w:sz w:val="24"/>
          <w:szCs w:val="24"/>
        </w:rPr>
      </w:pPr>
    </w:p>
    <w:p w14:paraId="4D05451B" w14:textId="77777777" w:rsidR="00FC0CF8" w:rsidRDefault="00FC0CF8" w:rsidP="006565BA">
      <w:pPr>
        <w:pStyle w:val="NormalStyle"/>
        <w:spacing w:line="360" w:lineRule="auto"/>
        <w:rPr>
          <w:rFonts w:ascii="Aptos Display" w:hAnsi="Aptos Display"/>
          <w:sz w:val="24"/>
          <w:szCs w:val="24"/>
        </w:rPr>
      </w:pPr>
    </w:p>
    <w:p w14:paraId="4D4C2E18" w14:textId="77777777" w:rsidR="00FC0CF8" w:rsidRDefault="00FC0CF8" w:rsidP="006565BA">
      <w:pPr>
        <w:pStyle w:val="NormalStyle"/>
        <w:spacing w:line="360" w:lineRule="auto"/>
        <w:rPr>
          <w:rFonts w:ascii="Aptos Display" w:hAnsi="Aptos Display"/>
          <w:sz w:val="24"/>
          <w:szCs w:val="24"/>
        </w:rPr>
      </w:pPr>
    </w:p>
    <w:p w14:paraId="20E7D1F8" w14:textId="77777777" w:rsidR="00FC0CF8" w:rsidRDefault="00FC0CF8" w:rsidP="006565BA">
      <w:pPr>
        <w:pStyle w:val="NormalStyle"/>
        <w:spacing w:line="360" w:lineRule="auto"/>
        <w:rPr>
          <w:rFonts w:ascii="Aptos Display" w:hAnsi="Aptos Display"/>
          <w:sz w:val="24"/>
          <w:szCs w:val="24"/>
        </w:rPr>
      </w:pPr>
    </w:p>
    <w:p w14:paraId="03F6E670" w14:textId="4BC22B7C" w:rsidR="00FC0CF8" w:rsidRPr="00935A89" w:rsidRDefault="00450AEF" w:rsidP="006565BA">
      <w:pPr>
        <w:pStyle w:val="NormalStyle"/>
        <w:spacing w:line="360" w:lineRule="auto"/>
        <w:rPr>
          <w:rFonts w:ascii="Aptos Display" w:hAnsi="Aptos Display"/>
          <w:sz w:val="24"/>
          <w:szCs w:val="24"/>
        </w:rPr>
      </w:pPr>
      <w:r w:rsidRPr="00935A89">
        <w:rPr>
          <w:rFonts w:ascii="Aptos Display" w:hAnsi="Aptos Display"/>
          <w:noProof/>
          <w:sz w:val="24"/>
          <w:szCs w:val="24"/>
        </w:rPr>
        <w:drawing>
          <wp:anchor distT="0" distB="0" distL="114300" distR="114300" simplePos="0" relativeHeight="251681792" behindDoc="1" locked="0" layoutInCell="1" allowOverlap="1" wp14:anchorId="43D35DFA" wp14:editId="0FA6083E">
            <wp:simplePos x="0" y="0"/>
            <wp:positionH relativeFrom="page">
              <wp:align>center</wp:align>
            </wp:positionH>
            <wp:positionV relativeFrom="paragraph">
              <wp:posOffset>3233518</wp:posOffset>
            </wp:positionV>
            <wp:extent cx="5227320" cy="953425"/>
            <wp:effectExtent l="0" t="0" r="0" b="0"/>
            <wp:wrapNone/>
            <wp:docPr id="1197703646" name="Picture 1" descr="A logo for a community f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51949" name="Picture 1" descr="A logo for a community fund&#10;&#10;AI-generated content may be incorrect."/>
                    <pic:cNvPicPr/>
                  </pic:nvPicPr>
                  <pic:blipFill>
                    <a:blip r:embed="rId9"/>
                    <a:stretch>
                      <a:fillRect/>
                    </a:stretch>
                  </pic:blipFill>
                  <pic:spPr>
                    <a:xfrm>
                      <a:off x="0" y="0"/>
                      <a:ext cx="5227320" cy="953425"/>
                    </a:xfrm>
                    <a:prstGeom prst="rect">
                      <a:avLst/>
                    </a:prstGeom>
                  </pic:spPr>
                </pic:pic>
              </a:graphicData>
            </a:graphic>
            <wp14:sizeRelH relativeFrom="margin">
              <wp14:pctWidth>0</wp14:pctWidth>
            </wp14:sizeRelH>
            <wp14:sizeRelV relativeFrom="margin">
              <wp14:pctHeight>0</wp14:pctHeight>
            </wp14:sizeRelV>
          </wp:anchor>
        </w:drawing>
      </w:r>
      <w:r w:rsidR="00FC0CF8">
        <w:rPr>
          <w:rFonts w:ascii="Aptos Display" w:hAnsi="Aptos Display"/>
          <w:sz w:val="24"/>
          <w:szCs w:val="24"/>
        </w:rPr>
        <w:t>For any more information, please contact</w:t>
      </w:r>
      <w:r w:rsidR="00484B7F">
        <w:rPr>
          <w:rFonts w:ascii="Aptos Display" w:hAnsi="Aptos Display"/>
          <w:sz w:val="24"/>
          <w:szCs w:val="24"/>
        </w:rPr>
        <w:t xml:space="preserve"> </w:t>
      </w:r>
      <w:hyperlink r:id="rId20" w:history="1">
        <w:r w:rsidRPr="00DF5708">
          <w:rPr>
            <w:rStyle w:val="Hyperlink"/>
            <w:rFonts w:ascii="Aptos Display" w:hAnsi="Aptos Display"/>
            <w:sz w:val="24"/>
            <w:szCs w:val="24"/>
          </w:rPr>
          <w:t>chris.may@ecct.co.uk</w:t>
        </w:r>
      </w:hyperlink>
      <w:r>
        <w:rPr>
          <w:rFonts w:ascii="Aptos Display" w:hAnsi="Aptos Display"/>
          <w:sz w:val="24"/>
          <w:szCs w:val="24"/>
        </w:rPr>
        <w:t xml:space="preserve"> </w:t>
      </w:r>
    </w:p>
    <w:sectPr w:rsidR="00FC0CF8" w:rsidRPr="00935A89" w:rsidSect="00831968">
      <w:headerReference w:type="default" r:id="rId21"/>
      <w:footerReference w:type="default" r:id="rId22"/>
      <w:pgSz w:w="12240" w:h="15840"/>
      <w:pgMar w:top="1440" w:right="1183" w:bottom="1701" w:left="1276" w:header="720" w:footer="2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0521" w14:textId="77777777" w:rsidR="001E5288" w:rsidRDefault="001E5288" w:rsidP="005B0CDE">
      <w:pPr>
        <w:spacing w:after="0" w:line="240" w:lineRule="auto"/>
      </w:pPr>
      <w:r>
        <w:separator/>
      </w:r>
    </w:p>
  </w:endnote>
  <w:endnote w:type="continuationSeparator" w:id="0">
    <w:p w14:paraId="7EC04C0D" w14:textId="77777777" w:rsidR="001E5288" w:rsidRDefault="001E5288" w:rsidP="005B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68CBA" w14:textId="77777777" w:rsidR="009D29E2" w:rsidRPr="009D29E2" w:rsidRDefault="00590583" w:rsidP="009D29E2">
    <w:pPr>
      <w:pStyle w:val="Footer"/>
      <w:rPr>
        <w:lang w:val="en-GB"/>
      </w:rPr>
    </w:pPr>
    <w:r w:rsidRPr="009D29E2">
      <w:rPr>
        <w:noProof/>
        <w:lang w:val="en-GB"/>
      </w:rPr>
      <w:drawing>
        <wp:anchor distT="0" distB="0" distL="114300" distR="114300" simplePos="0" relativeHeight="251658240" behindDoc="0" locked="0" layoutInCell="1" allowOverlap="1" wp14:anchorId="6DB65336" wp14:editId="06A33B87">
          <wp:simplePos x="0" y="0"/>
          <wp:positionH relativeFrom="column">
            <wp:posOffset>-391160</wp:posOffset>
          </wp:positionH>
          <wp:positionV relativeFrom="paragraph">
            <wp:posOffset>-283210</wp:posOffset>
          </wp:positionV>
          <wp:extent cx="807180" cy="562079"/>
          <wp:effectExtent l="0" t="0" r="0" b="9525"/>
          <wp:wrapNone/>
          <wp:docPr id="169816285" name="Picture 2" descr="A logo with two horses and a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7672" name="Picture 2" descr="A logo with two horses and a shiel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180" cy="5620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70C9">
      <w:rPr>
        <w:noProof/>
      </w:rPr>
      <w:drawing>
        <wp:anchor distT="0" distB="0" distL="114300" distR="114300" simplePos="0" relativeHeight="251659264" behindDoc="0" locked="0" layoutInCell="1" allowOverlap="1" wp14:anchorId="3F2F55BA" wp14:editId="15F89671">
          <wp:simplePos x="0" y="0"/>
          <wp:positionH relativeFrom="column">
            <wp:posOffset>5531485</wp:posOffset>
          </wp:positionH>
          <wp:positionV relativeFrom="paragraph">
            <wp:posOffset>-81915</wp:posOffset>
          </wp:positionV>
          <wp:extent cx="1074420" cy="292659"/>
          <wp:effectExtent l="0" t="0" r="0" b="0"/>
          <wp:wrapNone/>
          <wp:docPr id="519835283" name="Picture 1" descr="EFL Trust | Official Soccer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L Trust | Official Soccer School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4420" cy="292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1AB23" w14:textId="77777777" w:rsidR="005B0CDE" w:rsidRDefault="005B0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1D34" w14:textId="77777777" w:rsidR="001E5288" w:rsidRDefault="001E5288" w:rsidP="005B0CDE">
      <w:pPr>
        <w:spacing w:after="0" w:line="240" w:lineRule="auto"/>
      </w:pPr>
      <w:r>
        <w:separator/>
      </w:r>
    </w:p>
  </w:footnote>
  <w:footnote w:type="continuationSeparator" w:id="0">
    <w:p w14:paraId="16751D24" w14:textId="77777777" w:rsidR="001E5288" w:rsidRDefault="001E5288" w:rsidP="005B0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626196"/>
      <w:docPartObj>
        <w:docPartGallery w:val="Page Numbers (Top of Page)"/>
        <w:docPartUnique/>
      </w:docPartObj>
    </w:sdtPr>
    <w:sdtEndPr>
      <w:rPr>
        <w:noProof/>
      </w:rPr>
    </w:sdtEndPr>
    <w:sdtContent>
      <w:p w14:paraId="5013DD5B" w14:textId="77777777" w:rsidR="00775E90" w:rsidRDefault="00775E9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51FCC91" w14:textId="77777777" w:rsidR="00775E90" w:rsidRDefault="00775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BB2D9F"/>
    <w:multiLevelType w:val="hybridMultilevel"/>
    <w:tmpl w:val="AC2A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F05082"/>
    <w:multiLevelType w:val="hybridMultilevel"/>
    <w:tmpl w:val="EE9E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43E5A"/>
    <w:multiLevelType w:val="hybridMultilevel"/>
    <w:tmpl w:val="67E8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F7568"/>
    <w:multiLevelType w:val="hybridMultilevel"/>
    <w:tmpl w:val="C43C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254E6E"/>
    <w:multiLevelType w:val="hybridMultilevel"/>
    <w:tmpl w:val="333E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6B6397"/>
    <w:multiLevelType w:val="hybridMultilevel"/>
    <w:tmpl w:val="E494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8D7230"/>
    <w:multiLevelType w:val="multilevel"/>
    <w:tmpl w:val="D328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838806">
    <w:abstractNumId w:val="8"/>
  </w:num>
  <w:num w:numId="2" w16cid:durableId="1886869463">
    <w:abstractNumId w:val="6"/>
  </w:num>
  <w:num w:numId="3" w16cid:durableId="493104226">
    <w:abstractNumId w:val="5"/>
  </w:num>
  <w:num w:numId="4" w16cid:durableId="622075180">
    <w:abstractNumId w:val="4"/>
  </w:num>
  <w:num w:numId="5" w16cid:durableId="1569461818">
    <w:abstractNumId w:val="7"/>
  </w:num>
  <w:num w:numId="6" w16cid:durableId="316036680">
    <w:abstractNumId w:val="3"/>
  </w:num>
  <w:num w:numId="7" w16cid:durableId="78257708">
    <w:abstractNumId w:val="2"/>
  </w:num>
  <w:num w:numId="8" w16cid:durableId="1030686359">
    <w:abstractNumId w:val="1"/>
  </w:num>
  <w:num w:numId="9" w16cid:durableId="103547009">
    <w:abstractNumId w:val="0"/>
  </w:num>
  <w:num w:numId="10" w16cid:durableId="1405954209">
    <w:abstractNumId w:val="14"/>
  </w:num>
  <w:num w:numId="11" w16cid:durableId="1405446198">
    <w:abstractNumId w:val="9"/>
  </w:num>
  <w:num w:numId="12" w16cid:durableId="1966082686">
    <w:abstractNumId w:val="12"/>
  </w:num>
  <w:num w:numId="13" w16cid:durableId="2043893212">
    <w:abstractNumId w:val="10"/>
  </w:num>
  <w:num w:numId="14" w16cid:durableId="931622153">
    <w:abstractNumId w:val="11"/>
  </w:num>
  <w:num w:numId="15" w16cid:durableId="984237475">
    <w:abstractNumId w:val="13"/>
  </w:num>
  <w:num w:numId="16" w16cid:durableId="1236431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hdrShapeDefaults>
    <o:shapedefaults v:ext="edit" spidmax="2050">
      <o:colormru v:ext="edit" colors="#ff8585,#ffc5c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C81"/>
    <w:rsid w:val="000048A6"/>
    <w:rsid w:val="00026B57"/>
    <w:rsid w:val="00034616"/>
    <w:rsid w:val="0006063C"/>
    <w:rsid w:val="00070FA7"/>
    <w:rsid w:val="0007131B"/>
    <w:rsid w:val="00081866"/>
    <w:rsid w:val="000B3C06"/>
    <w:rsid w:val="000B7BF5"/>
    <w:rsid w:val="000D1C0D"/>
    <w:rsid w:val="000D7BDC"/>
    <w:rsid w:val="000F394C"/>
    <w:rsid w:val="000F400D"/>
    <w:rsid w:val="00102BAF"/>
    <w:rsid w:val="00103776"/>
    <w:rsid w:val="00104F0E"/>
    <w:rsid w:val="0013357E"/>
    <w:rsid w:val="0013411B"/>
    <w:rsid w:val="00136C75"/>
    <w:rsid w:val="0015074B"/>
    <w:rsid w:val="001674AC"/>
    <w:rsid w:val="00171D57"/>
    <w:rsid w:val="001728E5"/>
    <w:rsid w:val="0018576A"/>
    <w:rsid w:val="001971A0"/>
    <w:rsid w:val="001D2D4E"/>
    <w:rsid w:val="001D37BF"/>
    <w:rsid w:val="001E5288"/>
    <w:rsid w:val="001F3DD8"/>
    <w:rsid w:val="002244AB"/>
    <w:rsid w:val="00233AAC"/>
    <w:rsid w:val="00257045"/>
    <w:rsid w:val="0027241F"/>
    <w:rsid w:val="0028563E"/>
    <w:rsid w:val="0029639D"/>
    <w:rsid w:val="002A51DF"/>
    <w:rsid w:val="002D790F"/>
    <w:rsid w:val="00303594"/>
    <w:rsid w:val="003060B6"/>
    <w:rsid w:val="00326F90"/>
    <w:rsid w:val="00330A49"/>
    <w:rsid w:val="00333333"/>
    <w:rsid w:val="00340CB6"/>
    <w:rsid w:val="00366956"/>
    <w:rsid w:val="00385816"/>
    <w:rsid w:val="003A5F8B"/>
    <w:rsid w:val="003A6437"/>
    <w:rsid w:val="003B3D7F"/>
    <w:rsid w:val="00450AEF"/>
    <w:rsid w:val="00463C0C"/>
    <w:rsid w:val="0046480E"/>
    <w:rsid w:val="004768FB"/>
    <w:rsid w:val="00477F30"/>
    <w:rsid w:val="00484B7F"/>
    <w:rsid w:val="00485BC5"/>
    <w:rsid w:val="004A153C"/>
    <w:rsid w:val="004A3033"/>
    <w:rsid w:val="004B7821"/>
    <w:rsid w:val="004C0CAB"/>
    <w:rsid w:val="004C5A6E"/>
    <w:rsid w:val="004E4346"/>
    <w:rsid w:val="004F4661"/>
    <w:rsid w:val="005070FE"/>
    <w:rsid w:val="005119A0"/>
    <w:rsid w:val="00550CC4"/>
    <w:rsid w:val="00590583"/>
    <w:rsid w:val="005B0CDE"/>
    <w:rsid w:val="005B74CD"/>
    <w:rsid w:val="00604D61"/>
    <w:rsid w:val="0062381B"/>
    <w:rsid w:val="006442D3"/>
    <w:rsid w:val="00650D3C"/>
    <w:rsid w:val="006565BA"/>
    <w:rsid w:val="00670270"/>
    <w:rsid w:val="00697344"/>
    <w:rsid w:val="006C794E"/>
    <w:rsid w:val="006E0A47"/>
    <w:rsid w:val="00701648"/>
    <w:rsid w:val="00703E41"/>
    <w:rsid w:val="00715BE7"/>
    <w:rsid w:val="00723317"/>
    <w:rsid w:val="00766C09"/>
    <w:rsid w:val="00775E90"/>
    <w:rsid w:val="007872DA"/>
    <w:rsid w:val="007B0827"/>
    <w:rsid w:val="007C0DA5"/>
    <w:rsid w:val="007F3E9E"/>
    <w:rsid w:val="00826FB4"/>
    <w:rsid w:val="00831625"/>
    <w:rsid w:val="00831968"/>
    <w:rsid w:val="00847D7B"/>
    <w:rsid w:val="008B448D"/>
    <w:rsid w:val="008C5AC9"/>
    <w:rsid w:val="008D2A6D"/>
    <w:rsid w:val="008F5D8A"/>
    <w:rsid w:val="00911C8C"/>
    <w:rsid w:val="00913DDC"/>
    <w:rsid w:val="00935A89"/>
    <w:rsid w:val="00942778"/>
    <w:rsid w:val="00974A72"/>
    <w:rsid w:val="00976D20"/>
    <w:rsid w:val="009D29E2"/>
    <w:rsid w:val="009E2FA0"/>
    <w:rsid w:val="009E7228"/>
    <w:rsid w:val="00A101F7"/>
    <w:rsid w:val="00A43E95"/>
    <w:rsid w:val="00A51484"/>
    <w:rsid w:val="00A623A8"/>
    <w:rsid w:val="00A70F60"/>
    <w:rsid w:val="00A74070"/>
    <w:rsid w:val="00A849EE"/>
    <w:rsid w:val="00A86C4E"/>
    <w:rsid w:val="00AA1D8D"/>
    <w:rsid w:val="00AE3B53"/>
    <w:rsid w:val="00AF048A"/>
    <w:rsid w:val="00B160EE"/>
    <w:rsid w:val="00B21EAE"/>
    <w:rsid w:val="00B40575"/>
    <w:rsid w:val="00B40665"/>
    <w:rsid w:val="00B47730"/>
    <w:rsid w:val="00B554EC"/>
    <w:rsid w:val="00BD6C97"/>
    <w:rsid w:val="00BE48E6"/>
    <w:rsid w:val="00BE616E"/>
    <w:rsid w:val="00BF2070"/>
    <w:rsid w:val="00C106B8"/>
    <w:rsid w:val="00C12485"/>
    <w:rsid w:val="00C45858"/>
    <w:rsid w:val="00C94C63"/>
    <w:rsid w:val="00CB064D"/>
    <w:rsid w:val="00CB0664"/>
    <w:rsid w:val="00CC3A09"/>
    <w:rsid w:val="00CD0222"/>
    <w:rsid w:val="00CE1EAE"/>
    <w:rsid w:val="00D12102"/>
    <w:rsid w:val="00D50E6D"/>
    <w:rsid w:val="00D83544"/>
    <w:rsid w:val="00D93C51"/>
    <w:rsid w:val="00DA020E"/>
    <w:rsid w:val="00DC4382"/>
    <w:rsid w:val="00DD53D1"/>
    <w:rsid w:val="00DF21A7"/>
    <w:rsid w:val="00DF23C7"/>
    <w:rsid w:val="00E00470"/>
    <w:rsid w:val="00E20FBE"/>
    <w:rsid w:val="00E31FC9"/>
    <w:rsid w:val="00E51FC8"/>
    <w:rsid w:val="00E54B32"/>
    <w:rsid w:val="00E70D2B"/>
    <w:rsid w:val="00E770C9"/>
    <w:rsid w:val="00E861D4"/>
    <w:rsid w:val="00EB0B48"/>
    <w:rsid w:val="00EB15DD"/>
    <w:rsid w:val="00F0682F"/>
    <w:rsid w:val="00F32E38"/>
    <w:rsid w:val="00F823DA"/>
    <w:rsid w:val="00FA1802"/>
    <w:rsid w:val="00FC0CF8"/>
    <w:rsid w:val="00FC693F"/>
    <w:rsid w:val="00FE0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f8585,#ffc5c5"/>
    </o:shapedefaults>
    <o:shapelayout v:ext="edit">
      <o:idmap v:ext="edit" data="2"/>
    </o:shapelayout>
  </w:shapeDefaults>
  <w:decimalSymbol w:val="."/>
  <w:listSeparator w:val=","/>
  <w14:docId w14:val="0E39058F"/>
  <w14:defaultImageDpi w14:val="300"/>
  <w15:docId w15:val="{8C5A22C2-001C-4AB2-89BD-BD5FBE9F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76A"/>
  </w:style>
  <w:style w:type="paragraph" w:styleId="Heading1">
    <w:name w:val="heading 1"/>
    <w:basedOn w:val="Normal"/>
    <w:next w:val="Normal"/>
    <w:link w:val="Heading1Char"/>
    <w:uiPriority w:val="9"/>
    <w:qFormat/>
    <w:rsid w:val="0018576A"/>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18576A"/>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unhideWhenUsed/>
    <w:qFormat/>
    <w:rsid w:val="0018576A"/>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semiHidden/>
    <w:unhideWhenUsed/>
    <w:qFormat/>
    <w:rsid w:val="0018576A"/>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semiHidden/>
    <w:unhideWhenUsed/>
    <w:qFormat/>
    <w:rsid w:val="0018576A"/>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18576A"/>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18576A"/>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18576A"/>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18576A"/>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18576A"/>
    <w:pPr>
      <w:spacing w:after="0" w:line="240" w:lineRule="auto"/>
    </w:pPr>
  </w:style>
  <w:style w:type="character" w:customStyle="1" w:styleId="Heading1Char">
    <w:name w:val="Heading 1 Char"/>
    <w:basedOn w:val="DefaultParagraphFont"/>
    <w:link w:val="Heading1"/>
    <w:uiPriority w:val="9"/>
    <w:rsid w:val="0018576A"/>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18576A"/>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rsid w:val="0018576A"/>
    <w:rPr>
      <w:rFonts w:asciiTheme="majorHAnsi" w:eastAsiaTheme="majorEastAsia" w:hAnsiTheme="majorHAnsi" w:cstheme="majorBidi"/>
      <w:color w:val="943634" w:themeColor="accent2" w:themeShade="BF"/>
      <w:sz w:val="32"/>
      <w:szCs w:val="32"/>
    </w:rPr>
  </w:style>
  <w:style w:type="paragraph" w:styleId="Title">
    <w:name w:val="Title"/>
    <w:basedOn w:val="Normal"/>
    <w:next w:val="Normal"/>
    <w:link w:val="TitleChar"/>
    <w:uiPriority w:val="10"/>
    <w:qFormat/>
    <w:rsid w:val="0018576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18576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18576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18576A"/>
    <w:rPr>
      <w:caps/>
      <w:color w:val="404040" w:themeColor="text1" w:themeTint="BF"/>
      <w:spacing w:val="20"/>
      <w:sz w:val="28"/>
      <w:szCs w:val="28"/>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18576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18576A"/>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18576A"/>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semiHidden/>
    <w:rsid w:val="0018576A"/>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18576A"/>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18576A"/>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18576A"/>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18576A"/>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semiHidden/>
    <w:unhideWhenUsed/>
    <w:qFormat/>
    <w:rsid w:val="0018576A"/>
    <w:pPr>
      <w:spacing w:line="240" w:lineRule="auto"/>
    </w:pPr>
    <w:rPr>
      <w:b/>
      <w:bCs/>
      <w:color w:val="404040" w:themeColor="text1" w:themeTint="BF"/>
      <w:sz w:val="16"/>
      <w:szCs w:val="16"/>
    </w:rPr>
  </w:style>
  <w:style w:type="character" w:styleId="Strong">
    <w:name w:val="Strong"/>
    <w:basedOn w:val="DefaultParagraphFont"/>
    <w:uiPriority w:val="22"/>
    <w:qFormat/>
    <w:rsid w:val="0018576A"/>
    <w:rPr>
      <w:b/>
      <w:bCs/>
    </w:rPr>
  </w:style>
  <w:style w:type="character" w:styleId="Emphasis">
    <w:name w:val="Emphasis"/>
    <w:basedOn w:val="DefaultParagraphFont"/>
    <w:uiPriority w:val="20"/>
    <w:qFormat/>
    <w:rsid w:val="0018576A"/>
    <w:rPr>
      <w:i/>
      <w:iCs/>
      <w:color w:val="000000" w:themeColor="text1"/>
    </w:rPr>
  </w:style>
  <w:style w:type="paragraph" w:styleId="IntenseQuote">
    <w:name w:val="Intense Quote"/>
    <w:basedOn w:val="Normal"/>
    <w:next w:val="Normal"/>
    <w:link w:val="IntenseQuoteChar"/>
    <w:uiPriority w:val="30"/>
    <w:qFormat/>
    <w:rsid w:val="0018576A"/>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18576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18576A"/>
    <w:rPr>
      <w:i/>
      <w:iCs/>
      <w:color w:val="595959" w:themeColor="text1" w:themeTint="A6"/>
    </w:rPr>
  </w:style>
  <w:style w:type="character" w:styleId="IntenseEmphasis">
    <w:name w:val="Intense Emphasis"/>
    <w:basedOn w:val="DefaultParagraphFont"/>
    <w:uiPriority w:val="21"/>
    <w:qFormat/>
    <w:rsid w:val="0018576A"/>
    <w:rPr>
      <w:b/>
      <w:bCs/>
      <w:i/>
      <w:iCs/>
      <w:caps w:val="0"/>
      <w:smallCaps w:val="0"/>
      <w:strike w:val="0"/>
      <w:dstrike w:val="0"/>
      <w:color w:val="C0504D" w:themeColor="accent2"/>
    </w:rPr>
  </w:style>
  <w:style w:type="character" w:styleId="SubtleReference">
    <w:name w:val="Subtle Reference"/>
    <w:basedOn w:val="DefaultParagraphFont"/>
    <w:uiPriority w:val="31"/>
    <w:qFormat/>
    <w:rsid w:val="0018576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8576A"/>
    <w:rPr>
      <w:b/>
      <w:bCs/>
      <w:caps w:val="0"/>
      <w:smallCaps/>
      <w:color w:val="auto"/>
      <w:spacing w:val="0"/>
      <w:u w:val="single"/>
    </w:rPr>
  </w:style>
  <w:style w:type="character" w:styleId="BookTitle">
    <w:name w:val="Book Title"/>
    <w:basedOn w:val="DefaultParagraphFont"/>
    <w:uiPriority w:val="33"/>
    <w:qFormat/>
    <w:rsid w:val="0018576A"/>
    <w:rPr>
      <w:b/>
      <w:bCs/>
      <w:caps w:val="0"/>
      <w:smallCaps/>
      <w:spacing w:val="0"/>
    </w:rPr>
  </w:style>
  <w:style w:type="paragraph" w:styleId="TOCHeading">
    <w:name w:val="TOC Heading"/>
    <w:basedOn w:val="Heading1"/>
    <w:next w:val="Normal"/>
    <w:uiPriority w:val="39"/>
    <w:semiHidden/>
    <w:unhideWhenUsed/>
    <w:qFormat/>
    <w:rsid w:val="0018576A"/>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Style">
    <w:name w:val="TitleStyle"/>
    <w:rPr>
      <w:rFonts w:ascii="Arial" w:hAnsi="Arial"/>
      <w:b/>
      <w:sz w:val="48"/>
    </w:rPr>
  </w:style>
  <w:style w:type="paragraph" w:customStyle="1" w:styleId="HeadingStyle">
    <w:name w:val="HeadingStyle"/>
    <w:rPr>
      <w:rFonts w:ascii="Arial" w:hAnsi="Arial"/>
      <w:b/>
      <w:sz w:val="32"/>
    </w:rPr>
  </w:style>
  <w:style w:type="paragraph" w:customStyle="1" w:styleId="NormalStyle">
    <w:name w:val="NormalStyle"/>
    <w:rPr>
      <w:rFonts w:ascii="Calibri" w:hAnsi="Calibri"/>
    </w:rPr>
  </w:style>
  <w:style w:type="paragraph" w:customStyle="1" w:styleId="QuoteStyle">
    <w:name w:val="QuoteStyle"/>
    <w:rPr>
      <w:rFonts w:ascii="Calibri" w:hAnsi="Calibri"/>
      <w:i/>
    </w:rPr>
  </w:style>
  <w:style w:type="character" w:styleId="Hyperlink">
    <w:name w:val="Hyperlink"/>
    <w:basedOn w:val="DefaultParagraphFont"/>
    <w:uiPriority w:val="99"/>
    <w:unhideWhenUsed/>
    <w:rsid w:val="00697344"/>
    <w:rPr>
      <w:color w:val="0000FF" w:themeColor="hyperlink"/>
      <w:u w:val="single"/>
    </w:rPr>
  </w:style>
  <w:style w:type="character" w:styleId="UnresolvedMention">
    <w:name w:val="Unresolved Mention"/>
    <w:basedOn w:val="DefaultParagraphFont"/>
    <w:uiPriority w:val="99"/>
    <w:semiHidden/>
    <w:unhideWhenUsed/>
    <w:rsid w:val="00697344"/>
    <w:rPr>
      <w:color w:val="605E5C"/>
      <w:shd w:val="clear" w:color="auto" w:fill="E1DFDD"/>
    </w:rPr>
  </w:style>
  <w:style w:type="paragraph" w:styleId="NormalWeb">
    <w:name w:val="Normal (Web)"/>
    <w:basedOn w:val="Normal"/>
    <w:uiPriority w:val="99"/>
    <w:semiHidden/>
    <w:unhideWhenUsed/>
    <w:rsid w:val="001728E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102B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chris.may@ecct.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xetercct.org/interactiveprovisionmap/"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19</Pages>
  <Words>3039</Words>
  <Characters>17323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May</cp:lastModifiedBy>
  <cp:revision>7</cp:revision>
  <cp:lastPrinted>2025-10-14T11:02:00Z</cp:lastPrinted>
  <dcterms:created xsi:type="dcterms:W3CDTF">2025-10-14T11:48:00Z</dcterms:created>
  <dcterms:modified xsi:type="dcterms:W3CDTF">2025-10-20T14:08:00Z</dcterms:modified>
  <cp:category/>
</cp:coreProperties>
</file>